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0A0" w:firstRow="1" w:lastRow="0" w:firstColumn="1" w:lastColumn="0" w:noHBand="0" w:noVBand="0"/>
      </w:tblPr>
      <w:tblGrid>
        <w:gridCol w:w="2376"/>
        <w:gridCol w:w="7722"/>
      </w:tblGrid>
      <w:tr w:rsidR="00906A52" w:rsidRPr="001A6177" w:rsidTr="00906A52">
        <w:tc>
          <w:tcPr>
            <w:tcW w:w="2376" w:type="dxa"/>
          </w:tcPr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>Subject</w:t>
            </w:r>
            <w:r w:rsidRPr="001A6177">
              <w:rPr>
                <w:rFonts w:ascii="Comic Sans MS" w:hAnsi="Comic Sans MS"/>
                <w:b/>
                <w:sz w:val="28"/>
              </w:rPr>
              <w:t>:</w:t>
            </w:r>
          </w:p>
        </w:tc>
        <w:tc>
          <w:tcPr>
            <w:tcW w:w="7722" w:type="dxa"/>
          </w:tcPr>
          <w:p w:rsidR="00906A52" w:rsidRPr="00BA2AB1" w:rsidRDefault="00906A52" w:rsidP="00273F29">
            <w:pPr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Language Arts</w:t>
            </w:r>
          </w:p>
        </w:tc>
      </w:tr>
      <w:tr w:rsidR="00906A52" w:rsidRPr="0062512B" w:rsidTr="00906A52">
        <w:tc>
          <w:tcPr>
            <w:tcW w:w="2376" w:type="dxa"/>
          </w:tcPr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Title:</w:t>
            </w:r>
          </w:p>
        </w:tc>
        <w:tc>
          <w:tcPr>
            <w:tcW w:w="7722" w:type="dxa"/>
          </w:tcPr>
          <w:p w:rsidR="00906A52" w:rsidRPr="00BA2AB1" w:rsidRDefault="00906A52" w:rsidP="00273F29">
            <w:pPr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Puckster Book - Sequencing</w:t>
            </w:r>
          </w:p>
        </w:tc>
      </w:tr>
      <w:tr w:rsidR="00906A52" w:rsidRPr="0062512B" w:rsidTr="00906A52">
        <w:tc>
          <w:tcPr>
            <w:tcW w:w="2376" w:type="dxa"/>
          </w:tcPr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Grade Level:</w:t>
            </w:r>
          </w:p>
        </w:tc>
        <w:tc>
          <w:tcPr>
            <w:tcW w:w="7722" w:type="dxa"/>
          </w:tcPr>
          <w:p w:rsidR="00906A52" w:rsidRPr="00BA2AB1" w:rsidRDefault="00906A52" w:rsidP="00273F29">
            <w:pPr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3</w:t>
            </w:r>
          </w:p>
        </w:tc>
      </w:tr>
      <w:tr w:rsidR="00906A52" w:rsidRPr="0062512B" w:rsidTr="00906A52">
        <w:trPr>
          <w:trHeight w:val="1340"/>
        </w:trPr>
        <w:tc>
          <w:tcPr>
            <w:tcW w:w="2376" w:type="dxa"/>
          </w:tcPr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Purpose:</w:t>
            </w:r>
          </w:p>
        </w:tc>
        <w:tc>
          <w:tcPr>
            <w:tcW w:w="7722" w:type="dxa"/>
          </w:tcPr>
          <w:p w:rsidR="00906A52" w:rsidRPr="00BA2AB1" w:rsidRDefault="00906A52" w:rsidP="00273F29">
            <w:pPr>
              <w:ind w:left="594"/>
              <w:rPr>
                <w:rFonts w:ascii="Comic Sans MS" w:hAnsi="Comic Sans MS" w:cs="Symbol"/>
                <w:color w:val="000000"/>
              </w:rPr>
            </w:pPr>
            <w:r w:rsidRPr="00BA2AB1">
              <w:rPr>
                <w:rFonts w:ascii="Comic Sans MS" w:hAnsi="Comic Sans MS" w:cs="Symbol"/>
                <w:color w:val="000000"/>
              </w:rPr>
              <w:t xml:space="preserve">To demonstrate comprehension skills by completing a Graphic Organizer showing the </w:t>
            </w:r>
            <w:r w:rsidRPr="00BA2AB1">
              <w:rPr>
                <w:rFonts w:ascii="Comic Sans MS" w:hAnsi="Comic Sans MS" w:cs="Symbol"/>
                <w:b/>
                <w:color w:val="000000"/>
              </w:rPr>
              <w:t>Beginning</w:t>
            </w:r>
            <w:r w:rsidRPr="00BA2AB1">
              <w:rPr>
                <w:rFonts w:ascii="Comic Sans MS" w:hAnsi="Comic Sans MS" w:cs="Symbol"/>
                <w:color w:val="000000"/>
              </w:rPr>
              <w:t xml:space="preserve"> events, </w:t>
            </w:r>
            <w:r w:rsidRPr="00BA2AB1">
              <w:rPr>
                <w:rFonts w:ascii="Comic Sans MS" w:hAnsi="Comic Sans MS" w:cs="Symbol"/>
                <w:b/>
                <w:color w:val="000000"/>
              </w:rPr>
              <w:t xml:space="preserve">Middle </w:t>
            </w:r>
            <w:r w:rsidRPr="00BA2AB1">
              <w:rPr>
                <w:rFonts w:ascii="Comic Sans MS" w:hAnsi="Comic Sans MS" w:cs="Symbol"/>
                <w:color w:val="000000"/>
              </w:rPr>
              <w:t xml:space="preserve">events (2), and </w:t>
            </w:r>
            <w:r w:rsidRPr="00BA2AB1">
              <w:rPr>
                <w:rFonts w:ascii="Comic Sans MS" w:hAnsi="Comic Sans MS" w:cs="Symbol"/>
                <w:b/>
                <w:color w:val="000000"/>
              </w:rPr>
              <w:t xml:space="preserve">End </w:t>
            </w:r>
            <w:r w:rsidRPr="00BA2AB1">
              <w:rPr>
                <w:rFonts w:ascii="Comic Sans MS" w:hAnsi="Comic Sans MS" w:cs="Symbol"/>
                <w:color w:val="000000"/>
              </w:rPr>
              <w:t>events of a Puckster story.</w:t>
            </w:r>
          </w:p>
        </w:tc>
      </w:tr>
      <w:tr w:rsidR="00906A52" w:rsidRPr="0062512B" w:rsidTr="00906A52">
        <w:trPr>
          <w:trHeight w:val="2033"/>
        </w:trPr>
        <w:tc>
          <w:tcPr>
            <w:tcW w:w="2376" w:type="dxa"/>
          </w:tcPr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Curricular</w:t>
            </w:r>
          </w:p>
          <w:p w:rsidR="00906A52" w:rsidRPr="001A6177" w:rsidRDefault="00906A52" w:rsidP="00273F29">
            <w:pPr>
              <w:rPr>
                <w:rFonts w:ascii="Comic Sans MS" w:hAnsi="Comic Sans MS"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Connections:</w:t>
            </w:r>
          </w:p>
        </w:tc>
        <w:tc>
          <w:tcPr>
            <w:tcW w:w="7722" w:type="dxa"/>
          </w:tcPr>
          <w:p w:rsidR="00906A52" w:rsidRPr="00BA2AB1" w:rsidRDefault="00906A52" w:rsidP="00906A52">
            <w:pPr>
              <w:pStyle w:val="ListParagraph"/>
              <w:numPr>
                <w:ilvl w:val="0"/>
                <w:numId w:val="7"/>
              </w:numPr>
              <w:ind w:left="594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Respond to Text</w:t>
            </w:r>
            <w:r>
              <w:rPr>
                <w:rFonts w:ascii="Comic Sans MS" w:hAnsi="Comic Sans MS"/>
              </w:rPr>
              <w:t>s</w:t>
            </w:r>
          </w:p>
          <w:p w:rsidR="00906A52" w:rsidRPr="00BA2AB1" w:rsidRDefault="00906A52" w:rsidP="00906A5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4"/>
              <w:rPr>
                <w:rFonts w:ascii="Comic Sans MS" w:hAnsi="Comic Sans MS" w:cs="Times"/>
                <w:b/>
                <w:bCs/>
                <w:color w:val="000000"/>
              </w:rPr>
            </w:pPr>
            <w:r w:rsidRPr="00BA2AB1">
              <w:rPr>
                <w:rFonts w:ascii="Comic Sans MS" w:hAnsi="Comic Sans MS" w:cs="Times"/>
                <w:color w:val="000000"/>
              </w:rPr>
              <w:t>Include events, setting and/or characters when summarizing or retelling oral, print or other media texts</w:t>
            </w:r>
          </w:p>
          <w:p w:rsidR="00906A52" w:rsidRPr="00BA2AB1" w:rsidRDefault="00906A52" w:rsidP="00906A5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4"/>
              <w:rPr>
                <w:rFonts w:ascii="Comic Sans MS" w:hAnsi="Comic Sans MS" w:cs="Times"/>
                <w:b/>
                <w:bCs/>
                <w:color w:val="000000"/>
              </w:rPr>
            </w:pPr>
            <w:r w:rsidRPr="00BA2AB1">
              <w:rPr>
                <w:rFonts w:ascii="Comic Sans MS" w:hAnsi="Comic Sans MS" w:cs="Times"/>
                <w:color w:val="000000"/>
              </w:rPr>
              <w:t>Organize ideas and information using a variety of strategies, such as clustering, categorizing and sequencing</w:t>
            </w:r>
          </w:p>
        </w:tc>
      </w:tr>
      <w:tr w:rsidR="00906A52" w:rsidRPr="0062512B" w:rsidTr="00906A52">
        <w:tc>
          <w:tcPr>
            <w:tcW w:w="2376" w:type="dxa"/>
          </w:tcPr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Materials:</w:t>
            </w:r>
          </w:p>
        </w:tc>
        <w:tc>
          <w:tcPr>
            <w:tcW w:w="7722" w:type="dxa"/>
          </w:tcPr>
          <w:p w:rsidR="00906A52" w:rsidRPr="00BA2AB1" w:rsidRDefault="00906A52" w:rsidP="00906A52">
            <w:pPr>
              <w:pStyle w:val="ListParagraph"/>
              <w:numPr>
                <w:ilvl w:val="0"/>
                <w:numId w:val="8"/>
              </w:numPr>
              <w:ind w:left="594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Puckster Books</w:t>
            </w:r>
          </w:p>
          <w:p w:rsidR="00906A52" w:rsidRPr="00BA2AB1" w:rsidRDefault="00906A52" w:rsidP="00906A52">
            <w:pPr>
              <w:pStyle w:val="ListParagraph"/>
              <w:numPr>
                <w:ilvl w:val="0"/>
                <w:numId w:val="8"/>
              </w:numPr>
              <w:ind w:left="594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 xml:space="preserve">Graphic Organizer </w:t>
            </w:r>
          </w:p>
        </w:tc>
      </w:tr>
      <w:tr w:rsidR="00906A52" w:rsidRPr="001A6177" w:rsidTr="00906A52">
        <w:trPr>
          <w:trHeight w:val="2573"/>
        </w:trPr>
        <w:tc>
          <w:tcPr>
            <w:tcW w:w="2376" w:type="dxa"/>
          </w:tcPr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Activity:</w:t>
            </w:r>
          </w:p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</w:p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</w:p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7722" w:type="dxa"/>
          </w:tcPr>
          <w:p w:rsidR="00906A52" w:rsidRPr="00BA2AB1" w:rsidRDefault="00906A52" w:rsidP="00906A5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 xml:space="preserve">Students read book in partners, or independently, depending on number of books in classroom. </w:t>
            </w:r>
            <w:r w:rsidRPr="00BA2AB1">
              <w:rPr>
                <w:rFonts w:ascii="Comic Sans MS" w:hAnsi="Comic Sans MS"/>
                <w:b/>
              </w:rPr>
              <w:t>OR</w:t>
            </w:r>
          </w:p>
          <w:p w:rsidR="00906A52" w:rsidRPr="00BA2AB1" w:rsidRDefault="00906A52" w:rsidP="00906A5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Teacher reads book to class.</w:t>
            </w:r>
          </w:p>
          <w:p w:rsidR="00906A52" w:rsidRPr="00BA2AB1" w:rsidRDefault="00906A52" w:rsidP="00906A5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Discuss main events in the story – beginning, middle, and end.</w:t>
            </w:r>
          </w:p>
          <w:p w:rsidR="00906A52" w:rsidRPr="00BA2AB1" w:rsidRDefault="00906A52" w:rsidP="00906A5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Students work independently to complete Graphic Organizer.</w:t>
            </w:r>
          </w:p>
          <w:p w:rsidR="00906A52" w:rsidRPr="00BA2AB1" w:rsidRDefault="00906A52" w:rsidP="00906A5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Students print complete sentences using their own words.</w:t>
            </w:r>
          </w:p>
          <w:p w:rsidR="00906A52" w:rsidRPr="00BA2AB1" w:rsidRDefault="00906A52" w:rsidP="00906A5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Illustrate in space provided.</w:t>
            </w:r>
          </w:p>
        </w:tc>
      </w:tr>
      <w:tr w:rsidR="00906A52" w:rsidRPr="00BA2AB1" w:rsidTr="00906A52">
        <w:trPr>
          <w:trHeight w:val="1806"/>
        </w:trPr>
        <w:tc>
          <w:tcPr>
            <w:tcW w:w="2376" w:type="dxa"/>
          </w:tcPr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Extension:</w:t>
            </w:r>
          </w:p>
          <w:p w:rsidR="00906A52" w:rsidRPr="00BA2AB1" w:rsidRDefault="00906A52" w:rsidP="00273F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Examples of Beginning Phrases</w:t>
            </w:r>
          </w:p>
        </w:tc>
        <w:tc>
          <w:tcPr>
            <w:tcW w:w="7722" w:type="dxa"/>
          </w:tcPr>
          <w:p w:rsidR="00906A52" w:rsidRPr="00BA2AB1" w:rsidRDefault="00906A52" w:rsidP="00906A52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The be</w:t>
            </w:r>
            <w:r>
              <w:rPr>
                <w:rFonts w:ascii="Comic Sans MS" w:hAnsi="Comic Sans MS"/>
              </w:rPr>
              <w:t>st part of the story was when…</w:t>
            </w:r>
          </w:p>
          <w:p w:rsidR="00906A52" w:rsidRPr="00BA2AB1" w:rsidRDefault="00906A52" w:rsidP="00906A52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A character that I really liked was…</w:t>
            </w:r>
          </w:p>
          <w:p w:rsidR="00906A52" w:rsidRPr="00BA2AB1" w:rsidRDefault="00906A52" w:rsidP="00906A52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I w</w:t>
            </w:r>
            <w:r>
              <w:rPr>
                <w:rFonts w:ascii="Comic Sans MS" w:hAnsi="Comic Sans MS"/>
              </w:rPr>
              <w:t>as excited when…</w:t>
            </w:r>
          </w:p>
          <w:p w:rsidR="00906A52" w:rsidRPr="00BA2AB1" w:rsidRDefault="00906A52" w:rsidP="00906A52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It would be fun to</w:t>
            </w:r>
            <w:r>
              <w:rPr>
                <w:rFonts w:ascii="Comic Sans MS" w:hAnsi="Comic Sans MS"/>
              </w:rPr>
              <w:t>…</w:t>
            </w:r>
          </w:p>
          <w:p w:rsidR="00906A52" w:rsidRDefault="00906A52" w:rsidP="00906A52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Something I learned from this story is</w:t>
            </w:r>
            <w:r>
              <w:rPr>
                <w:rFonts w:ascii="Comic Sans MS" w:hAnsi="Comic Sans MS"/>
              </w:rPr>
              <w:t>…</w:t>
            </w:r>
          </w:p>
          <w:p w:rsidR="00906A52" w:rsidRPr="00BA2AB1" w:rsidRDefault="00906A52" w:rsidP="00906A52">
            <w:pPr>
              <w:pStyle w:val="ListParagraph"/>
              <w:ind w:left="601"/>
              <w:rPr>
                <w:rFonts w:ascii="Comic Sans MS" w:hAnsi="Comic Sans MS"/>
              </w:rPr>
            </w:pPr>
          </w:p>
        </w:tc>
      </w:tr>
      <w:tr w:rsidR="00906A52" w:rsidRPr="0062512B" w:rsidTr="00906A52">
        <w:tc>
          <w:tcPr>
            <w:tcW w:w="2376" w:type="dxa"/>
          </w:tcPr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Assessment:</w:t>
            </w:r>
          </w:p>
          <w:p w:rsidR="00906A52" w:rsidRPr="001A6177" w:rsidRDefault="00906A52" w:rsidP="00273F2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7722" w:type="dxa"/>
          </w:tcPr>
          <w:p w:rsidR="00906A52" w:rsidRDefault="00906A52" w:rsidP="00906A52">
            <w:pPr>
              <w:pStyle w:val="ListParagraph"/>
              <w:numPr>
                <w:ilvl w:val="0"/>
                <w:numId w:val="9"/>
              </w:numPr>
              <w:ind w:left="601"/>
              <w:rPr>
                <w:rFonts w:ascii="Comic Sans MS" w:hAnsi="Comic Sans MS"/>
              </w:rPr>
            </w:pPr>
            <w:r w:rsidRPr="00BA2AB1">
              <w:rPr>
                <w:rFonts w:ascii="Comic Sans MS" w:hAnsi="Comic Sans MS"/>
              </w:rPr>
              <w:t>Monitor students as they work.  Provide assistance when needed.</w:t>
            </w:r>
          </w:p>
          <w:p w:rsidR="00906A52" w:rsidRDefault="00906A52" w:rsidP="00906A52">
            <w:pPr>
              <w:pStyle w:val="ListParagraph"/>
              <w:numPr>
                <w:ilvl w:val="0"/>
                <w:numId w:val="9"/>
              </w:numPr>
              <w:ind w:left="60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for understanding:  student organizes events in sequence; student uses correct sentence structure</w:t>
            </w:r>
          </w:p>
          <w:p w:rsidR="00906A52" w:rsidRPr="00BA2AB1" w:rsidRDefault="00906A52" w:rsidP="00906A52">
            <w:pPr>
              <w:pStyle w:val="ListParagraph"/>
              <w:ind w:left="601"/>
              <w:rPr>
                <w:rFonts w:ascii="Comic Sans MS" w:hAnsi="Comic Sans MS"/>
              </w:rPr>
            </w:pPr>
          </w:p>
        </w:tc>
      </w:tr>
    </w:tbl>
    <w:p w:rsidR="00906A52" w:rsidRPr="00571A09" w:rsidRDefault="00906A52" w:rsidP="00906A52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W w:w="0" w:type="auto"/>
        <w:jc w:val="center"/>
        <w:tblInd w:w="-117" w:type="dxa"/>
        <w:tblLook w:val="00A0" w:firstRow="1" w:lastRow="0" w:firstColumn="1" w:lastColumn="0" w:noHBand="0" w:noVBand="0"/>
      </w:tblPr>
      <w:tblGrid>
        <w:gridCol w:w="4545"/>
        <w:gridCol w:w="4428"/>
      </w:tblGrid>
      <w:tr w:rsidR="00906A52" w:rsidRPr="00A17634" w:rsidTr="00906A52">
        <w:trPr>
          <w:trHeight w:val="558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lastRenderedPageBreak/>
              <w:t>Name:</w:t>
            </w: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Date:</w:t>
            </w:r>
          </w:p>
        </w:tc>
      </w:tr>
      <w:tr w:rsidR="00906A52" w:rsidRPr="00A17634" w:rsidTr="00906A52">
        <w:trPr>
          <w:trHeight w:val="506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Title:</w:t>
            </w: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Author:</w:t>
            </w:r>
          </w:p>
        </w:tc>
      </w:tr>
      <w:tr w:rsidR="00906A52" w:rsidRPr="00A17634" w:rsidTr="00906A52">
        <w:trPr>
          <w:trHeight w:val="3599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906A52" w:rsidRPr="00A17634" w:rsidTr="00906A52">
        <w:trPr>
          <w:trHeight w:val="471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2.</w:t>
            </w:r>
          </w:p>
        </w:tc>
      </w:tr>
      <w:tr w:rsidR="00906A52" w:rsidRPr="00A17634" w:rsidTr="00906A52">
        <w:trPr>
          <w:trHeight w:val="420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906A52" w:rsidRPr="00A17634" w:rsidTr="00906A52">
        <w:trPr>
          <w:trHeight w:val="412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906A52" w:rsidRPr="00A17634" w:rsidTr="00906A52">
        <w:trPr>
          <w:trHeight w:val="419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906A52" w:rsidRPr="00A17634" w:rsidTr="00906A52">
        <w:trPr>
          <w:trHeight w:val="3410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906A52" w:rsidRPr="00A17634" w:rsidTr="00906A52">
        <w:trPr>
          <w:trHeight w:val="464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4.</w:t>
            </w:r>
          </w:p>
        </w:tc>
      </w:tr>
      <w:tr w:rsidR="00906A52" w:rsidRPr="00A17634" w:rsidTr="00906A52">
        <w:trPr>
          <w:trHeight w:val="414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906A52" w:rsidRPr="00A17634" w:rsidTr="00906A52">
        <w:trPr>
          <w:trHeight w:val="421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906A52" w:rsidRPr="00A17634" w:rsidTr="00906A52">
        <w:trPr>
          <w:trHeight w:val="399"/>
          <w:jc w:val="center"/>
        </w:trPr>
        <w:tc>
          <w:tcPr>
            <w:tcW w:w="4545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906A52" w:rsidRPr="00971A58" w:rsidRDefault="00906A52" w:rsidP="00273F2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71" w:rsidRDefault="00992B71" w:rsidP="00992B71">
      <w:r>
        <w:separator/>
      </w:r>
    </w:p>
  </w:endnote>
  <w:endnote w:type="continuationSeparator" w:id="0">
    <w:p w:rsidR="00992B71" w:rsidRDefault="00992B7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724F51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71" w:rsidRDefault="00992B71" w:rsidP="00992B71">
      <w:r>
        <w:separator/>
      </w:r>
    </w:p>
  </w:footnote>
  <w:footnote w:type="continuationSeparator" w:id="0">
    <w:p w:rsidR="00992B71" w:rsidRDefault="00992B7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CEA"/>
    <w:multiLevelType w:val="hybridMultilevel"/>
    <w:tmpl w:val="EF3EB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0E7C"/>
    <w:multiLevelType w:val="hybridMultilevel"/>
    <w:tmpl w:val="C1C2DF3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346C5ACD"/>
    <w:multiLevelType w:val="hybridMultilevel"/>
    <w:tmpl w:val="65C4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74B1E"/>
    <w:multiLevelType w:val="hybridMultilevel"/>
    <w:tmpl w:val="1DFED8CE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>
    <w:nsid w:val="7C6F0A24"/>
    <w:multiLevelType w:val="hybridMultilevel"/>
    <w:tmpl w:val="88EC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F01BA"/>
    <w:rsid w:val="00261611"/>
    <w:rsid w:val="003D54ED"/>
    <w:rsid w:val="00440873"/>
    <w:rsid w:val="004A0C22"/>
    <w:rsid w:val="005630EE"/>
    <w:rsid w:val="006C0371"/>
    <w:rsid w:val="00724F51"/>
    <w:rsid w:val="007C4704"/>
    <w:rsid w:val="00906A52"/>
    <w:rsid w:val="00941EC6"/>
    <w:rsid w:val="00971DCF"/>
    <w:rsid w:val="00992B71"/>
    <w:rsid w:val="00B63859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2014-07-15T00:09:00Z</dcterms:created>
  <dcterms:modified xsi:type="dcterms:W3CDTF">2014-07-15T00:09:00Z</dcterms:modified>
</cp:coreProperties>
</file>