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DD1E" w14:textId="37BC0E14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noProof/>
          <w:sz w:val="32"/>
          <w:szCs w:val="24"/>
        </w:rPr>
        <w:drawing>
          <wp:inline distT="0" distB="0" distL="0" distR="0" wp14:anchorId="4474F519" wp14:editId="6C8D8525">
            <wp:extent cx="3765600" cy="885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dore College Council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0D85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2B72978" w14:textId="77777777" w:rsidR="008045A2" w:rsidRDefault="008045A2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</w:p>
    <w:p w14:paraId="6484F372" w14:textId="52D72974" w:rsidR="00410FC6" w:rsidRDefault="00597D1F" w:rsidP="003D4BB9">
      <w:pPr>
        <w:pStyle w:val="Title"/>
        <w:spacing w:line="276" w:lineRule="auto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Minutes</w:t>
      </w:r>
      <w:r w:rsidR="008045A2">
        <w:rPr>
          <w:rFonts w:asciiTheme="minorHAnsi" w:hAnsiTheme="minorHAnsi" w:cstheme="minorHAnsi"/>
          <w:sz w:val="32"/>
          <w:szCs w:val="24"/>
        </w:rPr>
        <w:t xml:space="preserve"> - </w:t>
      </w:r>
      <w:r w:rsidR="008045A2" w:rsidRPr="00857FC2">
        <w:rPr>
          <w:rFonts w:asciiTheme="minorHAnsi" w:hAnsiTheme="minorHAnsi" w:cstheme="minorHAnsi"/>
          <w:sz w:val="32"/>
          <w:szCs w:val="24"/>
        </w:rPr>
        <w:t>Regular Meeting</w:t>
      </w:r>
    </w:p>
    <w:p w14:paraId="5F3310BD" w14:textId="36F3A532" w:rsidR="00857FC2" w:rsidRPr="00857FC2" w:rsidRDefault="00857FC2" w:rsidP="003D4BB9">
      <w:pPr>
        <w:spacing w:after="0"/>
      </w:pPr>
    </w:p>
    <w:p w14:paraId="6484F373" w14:textId="412A32B1" w:rsidR="00F76DD9" w:rsidRDefault="000340D7" w:rsidP="003D4BB9">
      <w:pPr>
        <w:pStyle w:val="Subtitle"/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January</w:t>
      </w:r>
      <w:r w:rsidR="0050108F">
        <w:rPr>
          <w:rFonts w:cstheme="minorHAnsi"/>
          <w:sz w:val="24"/>
        </w:rPr>
        <w:t xml:space="preserve"> 202</w:t>
      </w:r>
      <w:r w:rsidR="00BE1824">
        <w:rPr>
          <w:rFonts w:cstheme="minorHAnsi"/>
          <w:sz w:val="24"/>
        </w:rPr>
        <w:t>4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–</w:t>
      </w:r>
      <w:r w:rsidR="00BD6180" w:rsidRPr="00857FC2">
        <w:rPr>
          <w:rFonts w:cstheme="minorHAnsi"/>
          <w:sz w:val="24"/>
        </w:rPr>
        <w:t xml:space="preserve"> </w:t>
      </w:r>
      <w:r w:rsidR="00FA05E0">
        <w:rPr>
          <w:rFonts w:cstheme="minorHAnsi"/>
          <w:sz w:val="24"/>
        </w:rPr>
        <w:t>5:00 pm</w:t>
      </w:r>
    </w:p>
    <w:p w14:paraId="189F2C46" w14:textId="77777777" w:rsidR="00857FC2" w:rsidRPr="00857FC2" w:rsidRDefault="00857FC2" w:rsidP="003D4BB9">
      <w:pPr>
        <w:spacing w:after="0"/>
        <w:jc w:val="center"/>
      </w:pPr>
    </w:p>
    <w:p w14:paraId="6484F374" w14:textId="08DBF0BD" w:rsidR="00F76DD9" w:rsidRPr="00857FC2" w:rsidRDefault="00FA05E0" w:rsidP="003D4BB9">
      <w:pPr>
        <w:pStyle w:val="Subtitle"/>
        <w:spacing w:after="0"/>
        <w:jc w:val="center"/>
        <w:rPr>
          <w:sz w:val="24"/>
        </w:rPr>
      </w:pPr>
      <w:r>
        <w:rPr>
          <w:sz w:val="24"/>
        </w:rPr>
        <w:t>President’s Boardroom</w:t>
      </w:r>
    </w:p>
    <w:p w14:paraId="0501DCA9" w14:textId="709013E0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100 College Drive</w:t>
      </w:r>
    </w:p>
    <w:p w14:paraId="625759A1" w14:textId="2130D3C6" w:rsidR="00857FC2" w:rsidRPr="00857FC2" w:rsidRDefault="00857FC2" w:rsidP="003D4BB9">
      <w:pPr>
        <w:pStyle w:val="Subtitle"/>
        <w:spacing w:after="0"/>
        <w:jc w:val="center"/>
        <w:rPr>
          <w:sz w:val="24"/>
        </w:rPr>
      </w:pPr>
      <w:r w:rsidRPr="00857FC2">
        <w:rPr>
          <w:sz w:val="24"/>
        </w:rPr>
        <w:t>North Bay ON P1B8K9</w:t>
      </w:r>
    </w:p>
    <w:p w14:paraId="46B4224F" w14:textId="76ED2D97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24720B53" w14:textId="77777777" w:rsidR="00840477" w:rsidRDefault="00840477" w:rsidP="003D4BB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2967" w14:paraId="23223D62" w14:textId="77777777" w:rsidTr="00BF180F">
        <w:trPr>
          <w:trHeight w:val="599"/>
        </w:trPr>
        <w:tc>
          <w:tcPr>
            <w:tcW w:w="9350" w:type="dxa"/>
            <w:gridSpan w:val="3"/>
            <w:vAlign w:val="center"/>
          </w:tcPr>
          <w:p w14:paraId="4618091B" w14:textId="697E337B" w:rsidR="00840477" w:rsidRPr="00840477" w:rsidRDefault="00DD2967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2967">
              <w:rPr>
                <w:b/>
                <w:sz w:val="24"/>
                <w:szCs w:val="28"/>
              </w:rPr>
              <w:t>Meeting Attendance</w:t>
            </w:r>
          </w:p>
        </w:tc>
      </w:tr>
      <w:tr w:rsidR="00BF180F" w14:paraId="5C67974E" w14:textId="77777777" w:rsidTr="00BF180F">
        <w:trPr>
          <w:trHeight w:val="551"/>
        </w:trPr>
        <w:tc>
          <w:tcPr>
            <w:tcW w:w="3116" w:type="dxa"/>
            <w:vAlign w:val="center"/>
          </w:tcPr>
          <w:p w14:paraId="28DEC0FC" w14:textId="3F371C57" w:rsidR="00BF180F" w:rsidRPr="00B63B51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63B51">
              <w:rPr>
                <w:b/>
                <w:sz w:val="24"/>
                <w:szCs w:val="28"/>
              </w:rPr>
              <w:t>Present</w:t>
            </w:r>
          </w:p>
        </w:tc>
        <w:tc>
          <w:tcPr>
            <w:tcW w:w="3117" w:type="dxa"/>
            <w:vMerge w:val="restart"/>
            <w:vAlign w:val="center"/>
          </w:tcPr>
          <w:p w14:paraId="049E3946" w14:textId="4C1AF101" w:rsidR="00BF180F" w:rsidRPr="00B63B51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507EEF9" w14:textId="2F01C734" w:rsidR="00BF180F" w:rsidRPr="00B63B51" w:rsidRDefault="00BF180F" w:rsidP="003D4BB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B63B51">
              <w:rPr>
                <w:b/>
                <w:sz w:val="24"/>
                <w:szCs w:val="28"/>
              </w:rPr>
              <w:t>Regrets</w:t>
            </w:r>
          </w:p>
        </w:tc>
      </w:tr>
      <w:tr w:rsidR="00BF180F" w14:paraId="7687CC76" w14:textId="77777777" w:rsidTr="00BF180F">
        <w:tc>
          <w:tcPr>
            <w:tcW w:w="3116" w:type="dxa"/>
          </w:tcPr>
          <w:p w14:paraId="0D2464CE" w14:textId="3371D5BE" w:rsidR="00BF180F" w:rsidRPr="00B63B51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Jacob Baisley – Chair, Faculty</w:t>
            </w:r>
          </w:p>
        </w:tc>
        <w:tc>
          <w:tcPr>
            <w:tcW w:w="3117" w:type="dxa"/>
            <w:vMerge/>
          </w:tcPr>
          <w:p w14:paraId="483BE1AA" w14:textId="61EE1A89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C4D24C1" w14:textId="3C408BCE" w:rsidR="00BF180F" w:rsidRPr="00B63B51" w:rsidRDefault="000E5066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Zach Lebel – Student</w:t>
            </w:r>
          </w:p>
        </w:tc>
      </w:tr>
      <w:tr w:rsidR="00BF180F" w14:paraId="59E3D043" w14:textId="77777777" w:rsidTr="00BF180F">
        <w:trPr>
          <w:trHeight w:val="180"/>
        </w:trPr>
        <w:tc>
          <w:tcPr>
            <w:tcW w:w="3116" w:type="dxa"/>
          </w:tcPr>
          <w:p w14:paraId="52BBCE97" w14:textId="31219C09" w:rsidR="00BF180F" w:rsidRPr="00B63B51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Gavin Park – Vice Chair, Faculty</w:t>
            </w:r>
          </w:p>
        </w:tc>
        <w:tc>
          <w:tcPr>
            <w:tcW w:w="3117" w:type="dxa"/>
            <w:vMerge/>
          </w:tcPr>
          <w:p w14:paraId="09F15D49" w14:textId="3CAB5068" w:rsidR="00BF180F" w:rsidRPr="00B63B51" w:rsidRDefault="00BF180F" w:rsidP="003D4B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B94789D" w14:textId="5338B45C" w:rsidR="00BF180F" w:rsidRPr="00B63B51" w:rsidRDefault="00216B65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Michael Brown – Administration</w:t>
            </w:r>
          </w:p>
        </w:tc>
      </w:tr>
      <w:tr w:rsidR="00BF180F" w14:paraId="400CA394" w14:textId="77777777" w:rsidTr="00BF180F">
        <w:tc>
          <w:tcPr>
            <w:tcW w:w="3116" w:type="dxa"/>
          </w:tcPr>
          <w:p w14:paraId="13B98125" w14:textId="716BE014" w:rsidR="00BF180F" w:rsidRPr="00B63B51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Melissa Whalen – Administration</w:t>
            </w:r>
          </w:p>
        </w:tc>
        <w:tc>
          <w:tcPr>
            <w:tcW w:w="3117" w:type="dxa"/>
            <w:vMerge/>
          </w:tcPr>
          <w:p w14:paraId="4E9C2402" w14:textId="49E30200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1E4A13" w14:textId="5F245F17" w:rsidR="00BF180F" w:rsidRPr="00B63B51" w:rsidRDefault="00DF2CF7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Mathew</w:t>
            </w:r>
            <w:r w:rsidR="00347584" w:rsidRPr="00B63B51">
              <w:rPr>
                <w:sz w:val="20"/>
                <w:szCs w:val="20"/>
              </w:rPr>
              <w:t xml:space="preserve"> – Student</w:t>
            </w:r>
          </w:p>
        </w:tc>
      </w:tr>
      <w:tr w:rsidR="00BF180F" w14:paraId="6198C2E0" w14:textId="77777777" w:rsidTr="00BF180F">
        <w:tc>
          <w:tcPr>
            <w:tcW w:w="3116" w:type="dxa"/>
          </w:tcPr>
          <w:p w14:paraId="3FEC3517" w14:textId="5FD2D41C" w:rsidR="00BF180F" w:rsidRPr="00B63B51" w:rsidRDefault="00DF2CF7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Crook</w:t>
            </w:r>
            <w:r w:rsidR="00B63B51" w:rsidRPr="00B63B51">
              <w:rPr>
                <w:sz w:val="20"/>
                <w:szCs w:val="20"/>
              </w:rPr>
              <w:t xml:space="preserve"> – Student</w:t>
            </w:r>
          </w:p>
        </w:tc>
        <w:tc>
          <w:tcPr>
            <w:tcW w:w="3117" w:type="dxa"/>
            <w:vMerge/>
          </w:tcPr>
          <w:p w14:paraId="63BD8267" w14:textId="72317B4D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8409B75" w14:textId="2961DBED" w:rsidR="00BF180F" w:rsidRPr="00B63B51" w:rsidRDefault="00B63B51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Aamir Taiyeb – Administration</w:t>
            </w:r>
          </w:p>
        </w:tc>
      </w:tr>
      <w:tr w:rsidR="00BF180F" w14:paraId="04464663" w14:textId="77777777" w:rsidTr="00BF180F">
        <w:tc>
          <w:tcPr>
            <w:tcW w:w="3116" w:type="dxa"/>
          </w:tcPr>
          <w:p w14:paraId="6FDEC2F2" w14:textId="29DB3926" w:rsidR="00BF180F" w:rsidRPr="00B63B51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Sarah Moore – Administration</w:t>
            </w:r>
          </w:p>
        </w:tc>
        <w:tc>
          <w:tcPr>
            <w:tcW w:w="3117" w:type="dxa"/>
            <w:vMerge/>
          </w:tcPr>
          <w:p w14:paraId="4FE9C0E3" w14:textId="126B0B88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599B1C9" w14:textId="55CBF231" w:rsidR="00BF180F" w:rsidRPr="00B63B51" w:rsidRDefault="00BF180F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5BB4BEE4" w14:textId="77777777" w:rsidTr="00BF180F">
        <w:trPr>
          <w:trHeight w:val="99"/>
        </w:trPr>
        <w:tc>
          <w:tcPr>
            <w:tcW w:w="3116" w:type="dxa"/>
          </w:tcPr>
          <w:p w14:paraId="1706F9B1" w14:textId="7B6536EE" w:rsidR="00BF180F" w:rsidRPr="00B63B51" w:rsidRDefault="00CC60C1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Julia Tignanelli – Faculty</w:t>
            </w:r>
          </w:p>
        </w:tc>
        <w:tc>
          <w:tcPr>
            <w:tcW w:w="3117" w:type="dxa"/>
            <w:vMerge/>
          </w:tcPr>
          <w:p w14:paraId="01A5B7D9" w14:textId="7F7B3D9A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8AAA51" w14:textId="355E40A5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271A2C67" w14:textId="77777777" w:rsidTr="00BF180F">
        <w:tc>
          <w:tcPr>
            <w:tcW w:w="3116" w:type="dxa"/>
          </w:tcPr>
          <w:p w14:paraId="5F274221" w14:textId="451B84F2" w:rsidR="00BF180F" w:rsidRPr="00B63B51" w:rsidRDefault="00CC60C1" w:rsidP="000E5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Ginette Gagnon – Support Staff</w:t>
            </w:r>
          </w:p>
        </w:tc>
        <w:tc>
          <w:tcPr>
            <w:tcW w:w="3117" w:type="dxa"/>
            <w:vMerge/>
          </w:tcPr>
          <w:p w14:paraId="0020DBB6" w14:textId="77777777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9981EE" w14:textId="39936905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80F" w14:paraId="3902804F" w14:textId="77777777" w:rsidTr="00BF180F">
        <w:tc>
          <w:tcPr>
            <w:tcW w:w="3116" w:type="dxa"/>
          </w:tcPr>
          <w:p w14:paraId="616BEEA2" w14:textId="7A3848E1" w:rsidR="005A71CC" w:rsidRPr="00B63B51" w:rsidRDefault="00B63B51" w:rsidP="00CC60C1">
            <w:pPr>
              <w:jc w:val="center"/>
              <w:rPr>
                <w:sz w:val="20"/>
                <w:szCs w:val="20"/>
              </w:rPr>
            </w:pPr>
            <w:r w:rsidRPr="00B63B51">
              <w:rPr>
                <w:sz w:val="20"/>
                <w:szCs w:val="20"/>
              </w:rPr>
              <w:t>Jean Griffin – Faculty</w:t>
            </w:r>
          </w:p>
        </w:tc>
        <w:tc>
          <w:tcPr>
            <w:tcW w:w="3117" w:type="dxa"/>
            <w:vMerge/>
          </w:tcPr>
          <w:p w14:paraId="04AEAA40" w14:textId="77777777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BC61438" w14:textId="77777777" w:rsidR="00BF180F" w:rsidRPr="00B63B51" w:rsidRDefault="00BF180F" w:rsidP="003D4B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7ED98E5" w14:textId="4B201BC9" w:rsidR="00840477" w:rsidRDefault="00840477" w:rsidP="003D4BB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14:paraId="3105C5DA" w14:textId="77777777" w:rsidR="00840477" w:rsidRDefault="00840477" w:rsidP="003D4BB9">
      <w:pPr>
        <w:spacing w:after="0"/>
        <w:rPr>
          <w:b/>
          <w:sz w:val="28"/>
          <w:szCs w:val="28"/>
        </w:rPr>
      </w:pPr>
    </w:p>
    <w:p w14:paraId="58CBA4D7" w14:textId="7E988525" w:rsidR="00B31F43" w:rsidRPr="006B28D2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B28D2">
        <w:rPr>
          <w:b/>
          <w:sz w:val="24"/>
          <w:szCs w:val="24"/>
        </w:rPr>
        <w:t>Call to Order</w:t>
      </w:r>
      <w:r w:rsidR="00C25632" w:rsidRPr="006B28D2">
        <w:rPr>
          <w:sz w:val="24"/>
          <w:szCs w:val="24"/>
        </w:rPr>
        <w:t xml:space="preserve"> – at 5:</w:t>
      </w:r>
      <w:r w:rsidR="00B8592C" w:rsidRPr="006B28D2">
        <w:rPr>
          <w:sz w:val="24"/>
          <w:szCs w:val="24"/>
        </w:rPr>
        <w:t>0</w:t>
      </w:r>
      <w:r w:rsidR="00F23AFB">
        <w:rPr>
          <w:sz w:val="24"/>
          <w:szCs w:val="24"/>
        </w:rPr>
        <w:t xml:space="preserve">3 </w:t>
      </w:r>
      <w:r w:rsidR="00C25632" w:rsidRPr="006B28D2">
        <w:rPr>
          <w:sz w:val="24"/>
          <w:szCs w:val="24"/>
        </w:rPr>
        <w:t xml:space="preserve">pm by </w:t>
      </w:r>
      <w:r w:rsidR="00D71DD9" w:rsidRPr="006B28D2">
        <w:rPr>
          <w:sz w:val="24"/>
          <w:szCs w:val="24"/>
        </w:rPr>
        <w:t>Jacob</w:t>
      </w:r>
    </w:p>
    <w:p w14:paraId="4B9EB2A7" w14:textId="0CB705F2" w:rsidR="00A94D4B" w:rsidRPr="000A751A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A751A">
        <w:rPr>
          <w:b/>
          <w:sz w:val="24"/>
          <w:szCs w:val="24"/>
        </w:rPr>
        <w:t>Approval of the Agenda</w:t>
      </w:r>
    </w:p>
    <w:p w14:paraId="0FC9EC73" w14:textId="1A120406" w:rsidR="00C25632" w:rsidRPr="000A751A" w:rsidRDefault="00F23AFB" w:rsidP="003D4BB9">
      <w:pPr>
        <w:pStyle w:val="ListParagraph"/>
        <w:numPr>
          <w:ilvl w:val="0"/>
          <w:numId w:val="3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Ginette/Sarah</w:t>
      </w:r>
    </w:p>
    <w:p w14:paraId="2787258F" w14:textId="29BA96D1" w:rsidR="00C25632" w:rsidRPr="000A751A" w:rsidRDefault="00C25632" w:rsidP="003D4BB9">
      <w:pPr>
        <w:pStyle w:val="ListParagraph"/>
        <w:spacing w:after="0"/>
        <w:ind w:left="1440"/>
        <w:rPr>
          <w:sz w:val="24"/>
          <w:szCs w:val="24"/>
          <w:u w:val="single"/>
        </w:rPr>
      </w:pPr>
      <w:r w:rsidRPr="000A751A">
        <w:rPr>
          <w:sz w:val="24"/>
          <w:szCs w:val="24"/>
          <w:u w:val="single"/>
        </w:rPr>
        <w:t>MOTION CARRIED</w:t>
      </w:r>
    </w:p>
    <w:p w14:paraId="6484F37C" w14:textId="509687F8" w:rsidR="004B7C33" w:rsidRPr="00026E43" w:rsidRDefault="00F76DD9" w:rsidP="003D4BB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26E43">
        <w:rPr>
          <w:b/>
          <w:sz w:val="24"/>
          <w:szCs w:val="24"/>
        </w:rPr>
        <w:t>Approval of the</w:t>
      </w:r>
      <w:r w:rsidR="008A74E8" w:rsidRPr="00026E43">
        <w:rPr>
          <w:b/>
          <w:sz w:val="24"/>
          <w:szCs w:val="24"/>
        </w:rPr>
        <w:t xml:space="preserve"> </w:t>
      </w:r>
      <w:r w:rsidR="0072287A" w:rsidRPr="00026E43">
        <w:rPr>
          <w:b/>
          <w:sz w:val="24"/>
          <w:szCs w:val="24"/>
        </w:rPr>
        <w:t>Previous</w:t>
      </w:r>
      <w:r w:rsidRPr="00026E43">
        <w:rPr>
          <w:b/>
          <w:sz w:val="24"/>
          <w:szCs w:val="24"/>
        </w:rPr>
        <w:t xml:space="preserve"> Minutes</w:t>
      </w:r>
    </w:p>
    <w:p w14:paraId="2FA6F809" w14:textId="77777777" w:rsidR="00F23AFB" w:rsidRPr="00F23AFB" w:rsidRDefault="00C25632" w:rsidP="00F23AFB">
      <w:pPr>
        <w:spacing w:after="0"/>
        <w:ind w:left="720"/>
        <w:rPr>
          <w:b/>
          <w:bCs/>
          <w:sz w:val="24"/>
          <w:szCs w:val="24"/>
        </w:rPr>
      </w:pPr>
      <w:r w:rsidRPr="00F23AFB">
        <w:rPr>
          <w:b/>
          <w:bCs/>
          <w:sz w:val="24"/>
          <w:szCs w:val="24"/>
        </w:rPr>
        <w:t xml:space="preserve">Approved </w:t>
      </w:r>
    </w:p>
    <w:p w14:paraId="7351DE5A" w14:textId="636C15AA" w:rsidR="00C25632" w:rsidRPr="00F23AFB" w:rsidRDefault="00E559B3" w:rsidP="00F23A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23AFB">
        <w:rPr>
          <w:sz w:val="24"/>
          <w:szCs w:val="24"/>
        </w:rPr>
        <w:t>Gav</w:t>
      </w:r>
      <w:r w:rsidR="00BF180F" w:rsidRPr="00F23AFB">
        <w:rPr>
          <w:sz w:val="24"/>
          <w:szCs w:val="24"/>
        </w:rPr>
        <w:t>i</w:t>
      </w:r>
      <w:r w:rsidRPr="00F23AFB">
        <w:rPr>
          <w:sz w:val="24"/>
          <w:szCs w:val="24"/>
        </w:rPr>
        <w:t>n/</w:t>
      </w:r>
      <w:r w:rsidR="00B26519">
        <w:rPr>
          <w:sz w:val="24"/>
          <w:szCs w:val="24"/>
        </w:rPr>
        <w:t>Jean</w:t>
      </w:r>
    </w:p>
    <w:p w14:paraId="1E31917F" w14:textId="03CAAD3B" w:rsidR="00C25632" w:rsidRDefault="00C25632" w:rsidP="00B26519">
      <w:pPr>
        <w:spacing w:after="0"/>
        <w:ind w:firstLine="720"/>
        <w:rPr>
          <w:sz w:val="24"/>
          <w:szCs w:val="24"/>
          <w:u w:val="single"/>
        </w:rPr>
      </w:pPr>
      <w:r w:rsidRPr="00B26519">
        <w:rPr>
          <w:sz w:val="24"/>
          <w:szCs w:val="24"/>
          <w:u w:val="single"/>
        </w:rPr>
        <w:t>MOTION CARRIED</w:t>
      </w:r>
    </w:p>
    <w:p w14:paraId="733DDD97" w14:textId="77777777" w:rsidR="008113E0" w:rsidRPr="00B26519" w:rsidRDefault="008113E0" w:rsidP="00B26519">
      <w:pPr>
        <w:spacing w:after="0"/>
        <w:ind w:firstLine="720"/>
        <w:rPr>
          <w:sz w:val="24"/>
          <w:szCs w:val="24"/>
          <w:u w:val="single"/>
        </w:rPr>
      </w:pPr>
    </w:p>
    <w:p w14:paraId="4813D8B0" w14:textId="26F2564C" w:rsidR="00246C42" w:rsidRDefault="000A6ADB" w:rsidP="003D4B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684637">
        <w:rPr>
          <w:b/>
          <w:sz w:val="24"/>
          <w:szCs w:val="24"/>
        </w:rPr>
        <w:t xml:space="preserve">.0 </w:t>
      </w:r>
      <w:r w:rsidR="00684637">
        <w:rPr>
          <w:b/>
          <w:sz w:val="24"/>
          <w:szCs w:val="24"/>
        </w:rPr>
        <w:tab/>
      </w:r>
      <w:r w:rsidR="00A352A9">
        <w:rPr>
          <w:b/>
          <w:sz w:val="24"/>
          <w:szCs w:val="24"/>
        </w:rPr>
        <w:t>Update on Previous Action Items</w:t>
      </w:r>
    </w:p>
    <w:p w14:paraId="49298B46" w14:textId="2CF2B2E6" w:rsidR="007A6804" w:rsidRPr="00B12132" w:rsidRDefault="000340B6" w:rsidP="00AB1501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B12132">
        <w:rPr>
          <w:sz w:val="24"/>
          <w:szCs w:val="24"/>
        </w:rPr>
        <w:t>Gavin to</w:t>
      </w:r>
      <w:r w:rsidR="00B12132">
        <w:rPr>
          <w:sz w:val="24"/>
          <w:szCs w:val="24"/>
        </w:rPr>
        <w:t xml:space="preserve"> provide</w:t>
      </w:r>
      <w:r w:rsidRPr="00B12132">
        <w:rPr>
          <w:sz w:val="24"/>
          <w:szCs w:val="24"/>
        </w:rPr>
        <w:t xml:space="preserve"> </w:t>
      </w:r>
      <w:r w:rsidR="0063249E" w:rsidRPr="00B12132">
        <w:rPr>
          <w:sz w:val="24"/>
          <w:szCs w:val="24"/>
        </w:rPr>
        <w:t xml:space="preserve">the </w:t>
      </w:r>
      <w:r w:rsidRPr="00B12132">
        <w:rPr>
          <w:sz w:val="24"/>
          <w:szCs w:val="24"/>
        </w:rPr>
        <w:t xml:space="preserve">survey to Jacob </w:t>
      </w:r>
      <w:r w:rsidR="00852E39">
        <w:rPr>
          <w:sz w:val="24"/>
          <w:szCs w:val="24"/>
        </w:rPr>
        <w:t xml:space="preserve">and </w:t>
      </w:r>
      <w:r w:rsidRPr="00B12132">
        <w:rPr>
          <w:sz w:val="24"/>
          <w:szCs w:val="24"/>
        </w:rPr>
        <w:t>then the rest of the committee</w:t>
      </w:r>
      <w:r w:rsidR="00852E39">
        <w:rPr>
          <w:sz w:val="24"/>
          <w:szCs w:val="24"/>
        </w:rPr>
        <w:t xml:space="preserve">. Once approved we will circulate to relevant </w:t>
      </w:r>
      <w:r w:rsidR="00B12132">
        <w:rPr>
          <w:sz w:val="24"/>
          <w:szCs w:val="24"/>
        </w:rPr>
        <w:t xml:space="preserve">departments </w:t>
      </w:r>
      <w:r w:rsidR="00852E39">
        <w:rPr>
          <w:sz w:val="24"/>
          <w:szCs w:val="24"/>
        </w:rPr>
        <w:t>(</w:t>
      </w:r>
      <w:r w:rsidRPr="00B12132">
        <w:rPr>
          <w:sz w:val="24"/>
          <w:szCs w:val="24"/>
        </w:rPr>
        <w:t>Sustainability</w:t>
      </w:r>
      <w:r w:rsidR="00BC4AAB" w:rsidRPr="00B12132">
        <w:rPr>
          <w:sz w:val="24"/>
          <w:szCs w:val="24"/>
        </w:rPr>
        <w:t>,</w:t>
      </w:r>
      <w:r w:rsidR="001872B1" w:rsidRPr="00B12132">
        <w:rPr>
          <w:sz w:val="24"/>
          <w:szCs w:val="24"/>
        </w:rPr>
        <w:t xml:space="preserve"> </w:t>
      </w:r>
      <w:r w:rsidRPr="00B12132">
        <w:rPr>
          <w:sz w:val="24"/>
          <w:szCs w:val="24"/>
        </w:rPr>
        <w:t>I</w:t>
      </w:r>
      <w:r w:rsidR="00852E39">
        <w:rPr>
          <w:sz w:val="24"/>
          <w:szCs w:val="24"/>
        </w:rPr>
        <w:t>nformation Technology Services (ITS)</w:t>
      </w:r>
      <w:r w:rsidR="00BC4AAB" w:rsidRPr="00B12132">
        <w:rPr>
          <w:sz w:val="24"/>
          <w:szCs w:val="24"/>
        </w:rPr>
        <w:t xml:space="preserve">, </w:t>
      </w:r>
      <w:r w:rsidR="00B12132">
        <w:rPr>
          <w:sz w:val="24"/>
          <w:szCs w:val="24"/>
        </w:rPr>
        <w:t xml:space="preserve">and </w:t>
      </w:r>
      <w:r w:rsidR="00BC4AAB" w:rsidRPr="00B12132">
        <w:rPr>
          <w:sz w:val="24"/>
          <w:szCs w:val="24"/>
        </w:rPr>
        <w:t>A</w:t>
      </w:r>
      <w:r w:rsidR="00B12132" w:rsidRPr="00B12132">
        <w:rPr>
          <w:sz w:val="24"/>
          <w:szCs w:val="24"/>
        </w:rPr>
        <w:t>cademic Centre of Excellence</w:t>
      </w:r>
      <w:r w:rsidR="00852E39">
        <w:rPr>
          <w:sz w:val="24"/>
          <w:szCs w:val="24"/>
        </w:rPr>
        <w:t>)</w:t>
      </w:r>
      <w:r w:rsidR="00B12132" w:rsidRPr="00B12132">
        <w:rPr>
          <w:sz w:val="24"/>
          <w:szCs w:val="24"/>
        </w:rPr>
        <w:t xml:space="preserve"> </w:t>
      </w:r>
      <w:r w:rsidR="0043422B" w:rsidRPr="00B12132">
        <w:rPr>
          <w:sz w:val="24"/>
          <w:szCs w:val="24"/>
        </w:rPr>
        <w:t xml:space="preserve">for review </w:t>
      </w:r>
      <w:r w:rsidR="00F91CB4" w:rsidRPr="00B12132">
        <w:rPr>
          <w:sz w:val="24"/>
          <w:szCs w:val="24"/>
        </w:rPr>
        <w:t>to ensure no overlap</w:t>
      </w:r>
      <w:r w:rsidR="00852E39">
        <w:rPr>
          <w:sz w:val="24"/>
          <w:szCs w:val="24"/>
        </w:rPr>
        <w:t xml:space="preserve"> in feedback gathering</w:t>
      </w:r>
      <w:r w:rsidR="00F91CB4" w:rsidRPr="00B12132">
        <w:rPr>
          <w:sz w:val="24"/>
          <w:szCs w:val="24"/>
        </w:rPr>
        <w:t>.</w:t>
      </w:r>
      <w:r w:rsidR="00B12132" w:rsidRPr="00B12132">
        <w:t xml:space="preserve"> </w:t>
      </w:r>
      <w:r w:rsidR="00B12132">
        <w:t>-</w:t>
      </w:r>
      <w:r w:rsidR="00B12132" w:rsidRPr="00B12132">
        <w:rPr>
          <w:b/>
          <w:bCs/>
          <w:sz w:val="24"/>
          <w:szCs w:val="24"/>
        </w:rPr>
        <w:t>GAVIN ACTION ITEM</w:t>
      </w:r>
      <w:r w:rsidR="00B12132" w:rsidRPr="00B12132">
        <w:rPr>
          <w:sz w:val="24"/>
          <w:szCs w:val="24"/>
        </w:rPr>
        <w:t xml:space="preserve"> </w:t>
      </w:r>
    </w:p>
    <w:p w14:paraId="20C8BC1D" w14:textId="029216F0" w:rsidR="002E7767" w:rsidRPr="00E7395D" w:rsidRDefault="00DC4CD5" w:rsidP="00AB1501">
      <w:pPr>
        <w:pStyle w:val="ListParagraph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E7395D">
        <w:rPr>
          <w:sz w:val="24"/>
          <w:szCs w:val="24"/>
        </w:rPr>
        <w:t xml:space="preserve">Further discussion about </w:t>
      </w:r>
      <w:r w:rsidR="00E7395D">
        <w:rPr>
          <w:sz w:val="24"/>
          <w:szCs w:val="24"/>
        </w:rPr>
        <w:t xml:space="preserve">the mass communication of </w:t>
      </w:r>
      <w:r w:rsidR="00AB1501">
        <w:rPr>
          <w:sz w:val="24"/>
          <w:szCs w:val="24"/>
        </w:rPr>
        <w:t xml:space="preserve">world </w:t>
      </w:r>
      <w:r w:rsidR="00E7395D">
        <w:rPr>
          <w:sz w:val="24"/>
          <w:szCs w:val="24"/>
        </w:rPr>
        <w:t>events to students took place and the committee reviewed potential</w:t>
      </w:r>
      <w:r w:rsidR="00BC4AAB" w:rsidRPr="00E7395D">
        <w:rPr>
          <w:sz w:val="24"/>
          <w:szCs w:val="24"/>
        </w:rPr>
        <w:t xml:space="preserve"> </w:t>
      </w:r>
      <w:r w:rsidR="00E7395D">
        <w:rPr>
          <w:sz w:val="24"/>
          <w:szCs w:val="24"/>
        </w:rPr>
        <w:t xml:space="preserve">recommendations and </w:t>
      </w:r>
      <w:r w:rsidR="00AB1501">
        <w:rPr>
          <w:sz w:val="24"/>
          <w:szCs w:val="24"/>
        </w:rPr>
        <w:t>concluded</w:t>
      </w:r>
      <w:r w:rsidR="00E7395D">
        <w:rPr>
          <w:sz w:val="24"/>
          <w:szCs w:val="24"/>
        </w:rPr>
        <w:t xml:space="preserve"> that </w:t>
      </w:r>
      <w:r w:rsidRPr="00E7395D">
        <w:rPr>
          <w:sz w:val="24"/>
          <w:szCs w:val="24"/>
        </w:rPr>
        <w:t xml:space="preserve">students receive the news at the same </w:t>
      </w:r>
      <w:r w:rsidR="00E7395D">
        <w:rPr>
          <w:sz w:val="24"/>
          <w:szCs w:val="24"/>
        </w:rPr>
        <w:t>time</w:t>
      </w:r>
      <w:r w:rsidR="00AB1501">
        <w:rPr>
          <w:sz w:val="24"/>
          <w:szCs w:val="24"/>
        </w:rPr>
        <w:t xml:space="preserve"> and there may be no way to enhance the service provided,</w:t>
      </w:r>
      <w:r w:rsidR="00E7395D">
        <w:rPr>
          <w:sz w:val="24"/>
          <w:szCs w:val="24"/>
        </w:rPr>
        <w:t xml:space="preserve"> we will be</w:t>
      </w:r>
      <w:r w:rsidR="001A32EE" w:rsidRPr="00E7395D">
        <w:rPr>
          <w:sz w:val="24"/>
          <w:szCs w:val="24"/>
        </w:rPr>
        <w:t xml:space="preserve"> </w:t>
      </w:r>
      <w:r w:rsidR="00E7395D">
        <w:rPr>
          <w:sz w:val="24"/>
          <w:szCs w:val="24"/>
        </w:rPr>
        <w:t>t</w:t>
      </w:r>
      <w:r w:rsidR="00BC4AAB" w:rsidRPr="00E7395D">
        <w:rPr>
          <w:sz w:val="24"/>
          <w:szCs w:val="24"/>
        </w:rPr>
        <w:t>abling this discussion, recognizing the time it takes to draft and take a stance</w:t>
      </w:r>
      <w:r w:rsidR="00AB1501">
        <w:rPr>
          <w:sz w:val="24"/>
          <w:szCs w:val="24"/>
        </w:rPr>
        <w:t xml:space="preserve"> and would likely not be timely and will continue on an ad-hoc basis.</w:t>
      </w:r>
    </w:p>
    <w:p w14:paraId="069B8186" w14:textId="77777777" w:rsidR="00610548" w:rsidRDefault="00610548" w:rsidP="00610548">
      <w:pPr>
        <w:pStyle w:val="ListParagraph"/>
        <w:spacing w:after="0"/>
        <w:ind w:left="1080"/>
        <w:rPr>
          <w:b/>
          <w:bCs/>
          <w:sz w:val="24"/>
          <w:szCs w:val="24"/>
        </w:rPr>
      </w:pPr>
    </w:p>
    <w:p w14:paraId="07B3E6DE" w14:textId="2AF040CC" w:rsidR="00BC4AAB" w:rsidRPr="00AB1501" w:rsidRDefault="00AB1501" w:rsidP="00AB1501">
      <w:pPr>
        <w:spacing w:after="0"/>
        <w:rPr>
          <w:b/>
          <w:bCs/>
          <w:color w:val="7030A0"/>
          <w:sz w:val="24"/>
          <w:szCs w:val="24"/>
        </w:rPr>
      </w:pPr>
      <w:r w:rsidRPr="00AB1501">
        <w:rPr>
          <w:b/>
          <w:bCs/>
          <w:sz w:val="24"/>
          <w:szCs w:val="24"/>
        </w:rPr>
        <w:t>5.0</w:t>
      </w:r>
      <w:r>
        <w:rPr>
          <w:b/>
          <w:bCs/>
          <w:color w:val="7030A0"/>
          <w:sz w:val="24"/>
          <w:szCs w:val="24"/>
        </w:rPr>
        <w:tab/>
      </w:r>
      <w:r w:rsidR="00BC4AAB" w:rsidRPr="00AB1501">
        <w:rPr>
          <w:b/>
          <w:bCs/>
          <w:sz w:val="24"/>
          <w:szCs w:val="24"/>
        </w:rPr>
        <w:t xml:space="preserve">Meeting </w:t>
      </w:r>
      <w:r w:rsidRPr="00AB1501">
        <w:rPr>
          <w:b/>
          <w:bCs/>
          <w:sz w:val="24"/>
          <w:szCs w:val="24"/>
        </w:rPr>
        <w:t xml:space="preserve">Candence </w:t>
      </w:r>
    </w:p>
    <w:p w14:paraId="479E42B2" w14:textId="77777777" w:rsidR="00BC4AAB" w:rsidRDefault="00BC4AAB" w:rsidP="00610548">
      <w:pPr>
        <w:pStyle w:val="ListParagraph"/>
        <w:spacing w:after="0"/>
        <w:ind w:left="1080"/>
        <w:rPr>
          <w:b/>
          <w:bCs/>
          <w:color w:val="7030A0"/>
          <w:sz w:val="24"/>
          <w:szCs w:val="24"/>
        </w:rPr>
      </w:pPr>
    </w:p>
    <w:p w14:paraId="073C157B" w14:textId="3AA86317" w:rsidR="00D85DA4" w:rsidRDefault="00AB1501" w:rsidP="00AB1501">
      <w:pPr>
        <w:pStyle w:val="ListParagraph"/>
        <w:numPr>
          <w:ilvl w:val="0"/>
          <w:numId w:val="4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Meetings for </w:t>
      </w:r>
      <w:r w:rsidRPr="00AB1501">
        <w:rPr>
          <w:sz w:val="24"/>
          <w:szCs w:val="24"/>
        </w:rPr>
        <w:t>Feb</w:t>
      </w:r>
      <w:r>
        <w:rPr>
          <w:sz w:val="24"/>
          <w:szCs w:val="24"/>
        </w:rPr>
        <w:t>ruary</w:t>
      </w:r>
      <w:r w:rsidR="00D85DA4" w:rsidRPr="00AB1501">
        <w:rPr>
          <w:sz w:val="24"/>
          <w:szCs w:val="24"/>
        </w:rPr>
        <w:t xml:space="preserve">/March/April </w:t>
      </w:r>
      <w:r w:rsidR="00A0223C">
        <w:rPr>
          <w:sz w:val="24"/>
          <w:szCs w:val="24"/>
        </w:rPr>
        <w:t>will be scheduled</w:t>
      </w:r>
      <w:r w:rsidR="00D85DA4" w:rsidRPr="00AB1501">
        <w:rPr>
          <w:sz w:val="24"/>
          <w:szCs w:val="24"/>
        </w:rPr>
        <w:t xml:space="preserve"> by the end of the month</w:t>
      </w:r>
      <w:r>
        <w:rPr>
          <w:sz w:val="24"/>
          <w:szCs w:val="24"/>
        </w:rPr>
        <w:t xml:space="preserve"> – asking all members to update their Outlook calendars for availability</w:t>
      </w:r>
    </w:p>
    <w:p w14:paraId="3F107695" w14:textId="77777777" w:rsidR="00AB1501" w:rsidRDefault="00AB1501" w:rsidP="00AB1501">
      <w:pPr>
        <w:spacing w:after="0"/>
        <w:rPr>
          <w:sz w:val="24"/>
          <w:szCs w:val="24"/>
        </w:rPr>
      </w:pPr>
    </w:p>
    <w:p w14:paraId="3EB99B7E" w14:textId="3F4B5373" w:rsidR="00AB1501" w:rsidRPr="00AB1501" w:rsidRDefault="00AB1501" w:rsidP="00AB1501">
      <w:pPr>
        <w:spacing w:after="0"/>
        <w:rPr>
          <w:b/>
          <w:bCs/>
          <w:sz w:val="24"/>
          <w:szCs w:val="24"/>
        </w:rPr>
      </w:pPr>
      <w:r w:rsidRPr="00AB1501">
        <w:rPr>
          <w:b/>
          <w:bCs/>
          <w:sz w:val="24"/>
          <w:szCs w:val="24"/>
        </w:rPr>
        <w:t>6.0</w:t>
      </w:r>
      <w:r w:rsidRPr="00AB1501">
        <w:rPr>
          <w:b/>
          <w:bCs/>
          <w:sz w:val="24"/>
          <w:szCs w:val="24"/>
        </w:rPr>
        <w:tab/>
        <w:t xml:space="preserve">Succession Planning </w:t>
      </w:r>
    </w:p>
    <w:p w14:paraId="771B5DC0" w14:textId="77777777" w:rsidR="001C637D" w:rsidRDefault="001C637D" w:rsidP="00610548">
      <w:pPr>
        <w:pStyle w:val="ListParagraph"/>
        <w:spacing w:after="0"/>
        <w:ind w:left="1080"/>
        <w:rPr>
          <w:b/>
          <w:bCs/>
          <w:color w:val="7030A0"/>
          <w:sz w:val="24"/>
          <w:szCs w:val="24"/>
        </w:rPr>
      </w:pPr>
    </w:p>
    <w:p w14:paraId="5B42F15B" w14:textId="79DD08E1" w:rsidR="001C637D" w:rsidRDefault="001C637D" w:rsidP="00AB1501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AB1501">
        <w:rPr>
          <w:sz w:val="24"/>
          <w:szCs w:val="24"/>
        </w:rPr>
        <w:t xml:space="preserve">Jacob and Gavin </w:t>
      </w:r>
      <w:r w:rsidR="00AB1501">
        <w:rPr>
          <w:sz w:val="24"/>
          <w:szCs w:val="24"/>
        </w:rPr>
        <w:t>are entering their</w:t>
      </w:r>
      <w:r w:rsidRPr="00AB1501">
        <w:rPr>
          <w:sz w:val="24"/>
          <w:szCs w:val="24"/>
        </w:rPr>
        <w:t xml:space="preserve"> </w:t>
      </w:r>
      <w:r w:rsidR="00AB1501">
        <w:rPr>
          <w:sz w:val="24"/>
          <w:szCs w:val="24"/>
        </w:rPr>
        <w:t>f</w:t>
      </w:r>
      <w:r w:rsidRPr="00AB1501">
        <w:rPr>
          <w:sz w:val="24"/>
          <w:szCs w:val="24"/>
        </w:rPr>
        <w:t xml:space="preserve">inal </w:t>
      </w:r>
      <w:r w:rsidR="0000795E" w:rsidRPr="00AB1501">
        <w:rPr>
          <w:sz w:val="24"/>
          <w:szCs w:val="24"/>
        </w:rPr>
        <w:t xml:space="preserve">term this </w:t>
      </w:r>
      <w:r w:rsidRPr="00AB1501">
        <w:rPr>
          <w:sz w:val="24"/>
          <w:szCs w:val="24"/>
        </w:rPr>
        <w:t xml:space="preserve">semester </w:t>
      </w:r>
      <w:r w:rsidR="00AB1501">
        <w:rPr>
          <w:sz w:val="24"/>
          <w:szCs w:val="24"/>
        </w:rPr>
        <w:t>for Chair and Vice-Chair</w:t>
      </w:r>
    </w:p>
    <w:p w14:paraId="0EB45A7B" w14:textId="6D296C57" w:rsidR="00AB1501" w:rsidRPr="00AB1501" w:rsidRDefault="00AB1501" w:rsidP="00AB1501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will need to elect a new Chair and Vice-Chair within the coming months and would like to put a call out to all existing or new members</w:t>
      </w:r>
    </w:p>
    <w:p w14:paraId="5DE1F88F" w14:textId="77777777" w:rsidR="00D85DA4" w:rsidRPr="00AB1501" w:rsidRDefault="00D85DA4" w:rsidP="00AB1501">
      <w:pPr>
        <w:spacing w:after="0"/>
        <w:rPr>
          <w:b/>
          <w:bCs/>
          <w:color w:val="7030A0"/>
          <w:sz w:val="24"/>
          <w:szCs w:val="24"/>
        </w:rPr>
      </w:pPr>
    </w:p>
    <w:p w14:paraId="4A1986FF" w14:textId="6829D255" w:rsidR="000F6382" w:rsidRPr="00985819" w:rsidRDefault="00FF0B1B" w:rsidP="00985819">
      <w:pPr>
        <w:pStyle w:val="ListParagraph"/>
        <w:numPr>
          <w:ilvl w:val="0"/>
          <w:numId w:val="42"/>
        </w:numPr>
        <w:spacing w:after="0"/>
        <w:rPr>
          <w:rFonts w:cstheme="minorHAnsi"/>
          <w:b/>
          <w:bCs/>
        </w:rPr>
      </w:pPr>
      <w:r w:rsidRPr="00614E3E">
        <w:rPr>
          <w:rFonts w:cstheme="minorHAnsi"/>
          <w:b/>
          <w:bCs/>
        </w:rPr>
        <w:t xml:space="preserve">       </w:t>
      </w:r>
      <w:r w:rsidR="000D2720" w:rsidRPr="00614E3E">
        <w:rPr>
          <w:rFonts w:cstheme="minorHAnsi"/>
          <w:b/>
          <w:bCs/>
          <w:sz w:val="24"/>
          <w:szCs w:val="24"/>
        </w:rPr>
        <w:t xml:space="preserve">Report on Standing List of Issues </w:t>
      </w:r>
    </w:p>
    <w:p w14:paraId="3D4F6C25" w14:textId="0703FE24" w:rsidR="00610548" w:rsidRDefault="00AB1501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7</w:t>
      </w:r>
      <w:r w:rsidR="003F7646">
        <w:rPr>
          <w:rFonts w:asciiTheme="minorHAnsi" w:hAnsiTheme="minorHAnsi" w:cstheme="minorHAnsi"/>
          <w:b/>
          <w:bCs/>
          <w:lang w:val="en-US"/>
        </w:rPr>
        <w:t>.</w:t>
      </w:r>
      <w:r w:rsidR="00614E3E">
        <w:rPr>
          <w:rFonts w:asciiTheme="minorHAnsi" w:hAnsiTheme="minorHAnsi" w:cstheme="minorHAnsi"/>
          <w:b/>
          <w:bCs/>
          <w:lang w:val="en-US"/>
        </w:rPr>
        <w:t>1</w:t>
      </w:r>
      <w:r w:rsidR="00FF0B1B">
        <w:rPr>
          <w:rFonts w:asciiTheme="minorHAnsi" w:hAnsiTheme="minorHAnsi" w:cstheme="minorHAnsi"/>
          <w:b/>
          <w:bCs/>
          <w:lang w:val="en-US"/>
        </w:rPr>
        <w:t xml:space="preserve">       </w:t>
      </w:r>
      <w:r w:rsidR="001E7602">
        <w:rPr>
          <w:rFonts w:asciiTheme="minorHAnsi" w:hAnsiTheme="minorHAnsi" w:cstheme="minorHAnsi"/>
          <w:b/>
          <w:bCs/>
          <w:lang w:val="en-US"/>
        </w:rPr>
        <w:t>CSC Activity Report (Student Representative)</w:t>
      </w:r>
    </w:p>
    <w:p w14:paraId="15194CA5" w14:textId="77777777" w:rsidR="00610548" w:rsidRDefault="00610548" w:rsidP="00610548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lang w:val="en-US"/>
        </w:rPr>
      </w:pPr>
    </w:p>
    <w:p w14:paraId="149E7BB5" w14:textId="35F6587E" w:rsidR="0053057E" w:rsidRPr="00AB1501" w:rsidRDefault="00AB1501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 CSC is in</w:t>
      </w:r>
      <w:r w:rsidR="0053057E" w:rsidRPr="00AB1501">
        <w:rPr>
          <w:rFonts w:asciiTheme="minorHAnsi" w:hAnsiTheme="minorHAnsi" w:cstheme="minorHAnsi"/>
          <w:lang w:val="en-US"/>
        </w:rPr>
        <w:t xml:space="preserve"> the process of finalizing </w:t>
      </w:r>
      <w:r>
        <w:rPr>
          <w:rFonts w:asciiTheme="minorHAnsi" w:hAnsiTheme="minorHAnsi" w:cstheme="minorHAnsi"/>
          <w:lang w:val="en-US"/>
        </w:rPr>
        <w:t>events across</w:t>
      </w:r>
      <w:r w:rsidR="0053057E" w:rsidRPr="00AB1501">
        <w:rPr>
          <w:rFonts w:asciiTheme="minorHAnsi" w:hAnsiTheme="minorHAnsi" w:cstheme="minorHAnsi"/>
          <w:lang w:val="en-US"/>
        </w:rPr>
        <w:t xml:space="preserve"> all campuses – recycling contest, </w:t>
      </w:r>
      <w:r w:rsidRPr="00AB1501">
        <w:rPr>
          <w:rFonts w:asciiTheme="minorHAnsi" w:hAnsiTheme="minorHAnsi" w:cstheme="minorHAnsi"/>
          <w:lang w:val="en-US"/>
        </w:rPr>
        <w:t>meeting</w:t>
      </w:r>
      <w:r w:rsidR="0053057E" w:rsidRPr="00AB1501">
        <w:rPr>
          <w:rFonts w:asciiTheme="minorHAnsi" w:hAnsiTheme="minorHAnsi" w:cstheme="minorHAnsi"/>
          <w:lang w:val="en-US"/>
        </w:rPr>
        <w:t xml:space="preserve"> with CSC </w:t>
      </w:r>
      <w:r w:rsidR="00F52D98" w:rsidRPr="00AB1501">
        <w:rPr>
          <w:rFonts w:asciiTheme="minorHAnsi" w:hAnsiTheme="minorHAnsi" w:cstheme="minorHAnsi"/>
          <w:lang w:val="en-US"/>
        </w:rPr>
        <w:t>members</w:t>
      </w:r>
      <w:r w:rsidR="0053057E" w:rsidRPr="00AB1501">
        <w:rPr>
          <w:rFonts w:asciiTheme="minorHAnsi" w:hAnsiTheme="minorHAnsi" w:cstheme="minorHAnsi"/>
          <w:lang w:val="en-US"/>
        </w:rPr>
        <w:t xml:space="preserve">, themed day, </w:t>
      </w:r>
      <w:r w:rsidR="00F52D98" w:rsidRPr="00AB1501">
        <w:rPr>
          <w:rFonts w:asciiTheme="minorHAnsi" w:hAnsiTheme="minorHAnsi" w:cstheme="minorHAnsi"/>
          <w:lang w:val="en-US"/>
        </w:rPr>
        <w:t xml:space="preserve">recognizing international days </w:t>
      </w:r>
    </w:p>
    <w:p w14:paraId="2530DFC9" w14:textId="6B98AF1B" w:rsidR="0053057E" w:rsidRPr="00AB1501" w:rsidRDefault="00AB1501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 CSC will be hosting a t</w:t>
      </w:r>
      <w:r w:rsidR="0053057E" w:rsidRPr="00AB1501">
        <w:rPr>
          <w:rFonts w:asciiTheme="minorHAnsi" w:hAnsiTheme="minorHAnsi" w:cstheme="minorHAnsi"/>
          <w:lang w:val="en-US"/>
        </w:rPr>
        <w:t xml:space="preserve">rail hike and bonfire for international students </w:t>
      </w:r>
      <w:r>
        <w:rPr>
          <w:rFonts w:asciiTheme="minorHAnsi" w:hAnsiTheme="minorHAnsi" w:cstheme="minorHAnsi"/>
          <w:lang w:val="en-US"/>
        </w:rPr>
        <w:t>during Reading Week</w:t>
      </w:r>
    </w:p>
    <w:p w14:paraId="44087E9D" w14:textId="7EC8F60A" w:rsidR="0053057E" w:rsidRPr="00AB1501" w:rsidRDefault="0053057E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AB1501">
        <w:rPr>
          <w:rFonts w:asciiTheme="minorHAnsi" w:hAnsiTheme="minorHAnsi" w:cstheme="minorHAnsi"/>
          <w:lang w:val="en-US"/>
        </w:rPr>
        <w:t xml:space="preserve">Sanitary dispensers are rolling </w:t>
      </w:r>
      <w:r w:rsidR="002B74DC" w:rsidRPr="00AB1501">
        <w:rPr>
          <w:rFonts w:asciiTheme="minorHAnsi" w:hAnsiTheme="minorHAnsi" w:cstheme="minorHAnsi"/>
          <w:lang w:val="en-US"/>
        </w:rPr>
        <w:t xml:space="preserve">out across campuses – waiting </w:t>
      </w:r>
      <w:r w:rsidR="00AB1501">
        <w:rPr>
          <w:rFonts w:asciiTheme="minorHAnsi" w:hAnsiTheme="minorHAnsi" w:cstheme="minorHAnsi"/>
          <w:lang w:val="en-US"/>
        </w:rPr>
        <w:t>for</w:t>
      </w:r>
      <w:r w:rsidR="002B74DC" w:rsidRPr="00AB1501">
        <w:rPr>
          <w:rFonts w:asciiTheme="minorHAnsi" w:hAnsiTheme="minorHAnsi" w:cstheme="minorHAnsi"/>
          <w:lang w:val="en-US"/>
        </w:rPr>
        <w:t xml:space="preserve"> products to come </w:t>
      </w:r>
      <w:r w:rsidR="00A0223C">
        <w:rPr>
          <w:rFonts w:asciiTheme="minorHAnsi" w:hAnsiTheme="minorHAnsi" w:cstheme="minorHAnsi"/>
          <w:lang w:val="en-US"/>
        </w:rPr>
        <w:t>for the units</w:t>
      </w:r>
    </w:p>
    <w:p w14:paraId="35DAB6A6" w14:textId="14524E80" w:rsidR="002C07EC" w:rsidRPr="00AB1501" w:rsidRDefault="00434213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 CSC call out for</w:t>
      </w:r>
      <w:r w:rsidR="002C07EC" w:rsidRPr="00AB150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students who might be interested in joining, </w:t>
      </w:r>
      <w:r w:rsidR="009C243A" w:rsidRPr="00AB1501">
        <w:rPr>
          <w:rFonts w:asciiTheme="minorHAnsi" w:hAnsiTheme="minorHAnsi" w:cstheme="minorHAnsi"/>
          <w:lang w:val="en-US"/>
        </w:rPr>
        <w:t xml:space="preserve">the </w:t>
      </w:r>
      <w:r w:rsidR="002C07EC" w:rsidRPr="00AB1501">
        <w:rPr>
          <w:rFonts w:asciiTheme="minorHAnsi" w:hAnsiTheme="minorHAnsi" w:cstheme="minorHAnsi"/>
          <w:lang w:val="en-US"/>
        </w:rPr>
        <w:t xml:space="preserve">executive team will be graduating next year. </w:t>
      </w:r>
      <w:r w:rsidR="00F52D98" w:rsidRPr="00AB1501">
        <w:rPr>
          <w:rFonts w:asciiTheme="minorHAnsi" w:hAnsiTheme="minorHAnsi" w:cstheme="minorHAnsi"/>
          <w:lang w:val="en-US"/>
        </w:rPr>
        <w:t xml:space="preserve">Elections </w:t>
      </w:r>
      <w:r>
        <w:rPr>
          <w:rFonts w:asciiTheme="minorHAnsi" w:hAnsiTheme="minorHAnsi" w:cstheme="minorHAnsi"/>
          <w:lang w:val="en-US"/>
        </w:rPr>
        <w:t xml:space="preserve">will </w:t>
      </w:r>
      <w:r w:rsidR="00A0223C">
        <w:rPr>
          <w:rFonts w:asciiTheme="minorHAnsi" w:hAnsiTheme="minorHAnsi" w:cstheme="minorHAnsi"/>
          <w:lang w:val="en-US"/>
        </w:rPr>
        <w:t xml:space="preserve">take place in </w:t>
      </w:r>
      <w:r w:rsidR="00F52D98" w:rsidRPr="00AB1501">
        <w:rPr>
          <w:rFonts w:asciiTheme="minorHAnsi" w:hAnsiTheme="minorHAnsi" w:cstheme="minorHAnsi"/>
          <w:lang w:val="en-US"/>
        </w:rPr>
        <w:t>March</w:t>
      </w:r>
      <w:r>
        <w:rPr>
          <w:rFonts w:asciiTheme="minorHAnsi" w:hAnsiTheme="minorHAnsi" w:cstheme="minorHAnsi"/>
          <w:lang w:val="en-US"/>
        </w:rPr>
        <w:t>, more details to follow.</w:t>
      </w:r>
    </w:p>
    <w:p w14:paraId="113EEEE1" w14:textId="33D32836" w:rsidR="009C243A" w:rsidRPr="00434213" w:rsidRDefault="00434213" w:rsidP="009D57A7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434213">
        <w:rPr>
          <w:rFonts w:asciiTheme="minorHAnsi" w:hAnsiTheme="minorHAnsi" w:cstheme="minorHAnsi"/>
          <w:lang w:val="en-US"/>
        </w:rPr>
        <w:t>CSC has partnered with Nippising for</w:t>
      </w:r>
      <w:r>
        <w:rPr>
          <w:rFonts w:asciiTheme="minorHAnsi" w:hAnsiTheme="minorHAnsi" w:cstheme="minorHAnsi"/>
          <w:lang w:val="en-US"/>
        </w:rPr>
        <w:t xml:space="preserve"> a</w:t>
      </w:r>
      <w:r w:rsidRPr="00434213">
        <w:rPr>
          <w:rFonts w:asciiTheme="minorHAnsi" w:hAnsiTheme="minorHAnsi" w:cstheme="minorHAnsi"/>
          <w:lang w:val="en-US"/>
        </w:rPr>
        <w:t xml:space="preserve"> Food</w:t>
      </w:r>
      <w:r w:rsidR="009C243A" w:rsidRPr="00434213">
        <w:rPr>
          <w:rFonts w:asciiTheme="minorHAnsi" w:hAnsiTheme="minorHAnsi" w:cstheme="minorHAnsi"/>
          <w:lang w:val="en-US"/>
        </w:rPr>
        <w:t xml:space="preserve"> Rescue</w:t>
      </w:r>
      <w:r>
        <w:rPr>
          <w:rFonts w:asciiTheme="minorHAnsi" w:hAnsiTheme="minorHAnsi" w:cstheme="minorHAnsi"/>
          <w:lang w:val="en-US"/>
        </w:rPr>
        <w:t xml:space="preserve"> program.</w:t>
      </w:r>
      <w:r w:rsidR="009C243A" w:rsidRPr="0043421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Check social media for w</w:t>
      </w:r>
      <w:r w:rsidR="009C243A" w:rsidRPr="00434213">
        <w:rPr>
          <w:rFonts w:asciiTheme="minorHAnsi" w:hAnsiTheme="minorHAnsi" w:cstheme="minorHAnsi"/>
          <w:lang w:val="en-US"/>
        </w:rPr>
        <w:t xml:space="preserve">eekly </w:t>
      </w:r>
      <w:r>
        <w:rPr>
          <w:rFonts w:asciiTheme="minorHAnsi" w:hAnsiTheme="minorHAnsi" w:cstheme="minorHAnsi"/>
          <w:lang w:val="en-US"/>
        </w:rPr>
        <w:t>posts</w:t>
      </w:r>
      <w:r w:rsidR="009C243A" w:rsidRPr="00434213">
        <w:rPr>
          <w:rFonts w:asciiTheme="minorHAnsi" w:hAnsiTheme="minorHAnsi" w:cstheme="minorHAnsi"/>
          <w:lang w:val="en-US"/>
        </w:rPr>
        <w:t xml:space="preserve"> – NUSU center on Friday</w:t>
      </w:r>
      <w:r w:rsidR="00A36EF9" w:rsidRPr="00434213">
        <w:rPr>
          <w:rFonts w:asciiTheme="minorHAnsi" w:hAnsiTheme="minorHAnsi" w:cstheme="minorHAnsi"/>
          <w:lang w:val="en-US"/>
        </w:rPr>
        <w:t xml:space="preserve"> afternoon.</w:t>
      </w:r>
      <w:r w:rsidRPr="00434213">
        <w:rPr>
          <w:rFonts w:asciiTheme="minorHAnsi" w:hAnsiTheme="minorHAnsi" w:cstheme="minorHAnsi"/>
          <w:lang w:val="en-US"/>
        </w:rPr>
        <w:t xml:space="preserve"> </w:t>
      </w:r>
      <w:r w:rsidR="00A36EF9" w:rsidRPr="00434213">
        <w:rPr>
          <w:rFonts w:asciiTheme="minorHAnsi" w:hAnsiTheme="minorHAnsi" w:cstheme="minorHAnsi"/>
          <w:lang w:val="en-US"/>
        </w:rPr>
        <w:t xml:space="preserve">Monday-Friday </w:t>
      </w:r>
      <w:r>
        <w:rPr>
          <w:rFonts w:asciiTheme="minorHAnsi" w:hAnsiTheme="minorHAnsi" w:cstheme="minorHAnsi"/>
          <w:lang w:val="en-US"/>
        </w:rPr>
        <w:lastRenderedPageBreak/>
        <w:t>8:00 a.m.</w:t>
      </w:r>
      <w:r w:rsidR="00A36EF9" w:rsidRPr="00434213">
        <w:rPr>
          <w:rFonts w:asciiTheme="minorHAnsi" w:hAnsiTheme="minorHAnsi" w:cstheme="minorHAnsi"/>
          <w:lang w:val="en-US"/>
        </w:rPr>
        <w:t xml:space="preserve"> to 8:30 p.m. </w:t>
      </w:r>
      <w:r w:rsidR="00646B62" w:rsidRPr="00434213">
        <w:rPr>
          <w:rFonts w:asciiTheme="minorHAnsi" w:hAnsiTheme="minorHAnsi" w:cstheme="minorHAnsi"/>
          <w:lang w:val="en-US"/>
        </w:rPr>
        <w:t>–</w:t>
      </w:r>
      <w:r w:rsidR="00A36EF9" w:rsidRPr="0043421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You will need to present a</w:t>
      </w:r>
      <w:r w:rsidR="00646B62" w:rsidRPr="00434213">
        <w:rPr>
          <w:rFonts w:asciiTheme="minorHAnsi" w:hAnsiTheme="minorHAnsi" w:cstheme="minorHAnsi"/>
          <w:lang w:val="en-US"/>
        </w:rPr>
        <w:t xml:space="preserve"> student card </w:t>
      </w:r>
      <w:r>
        <w:rPr>
          <w:rFonts w:asciiTheme="minorHAnsi" w:hAnsiTheme="minorHAnsi" w:cstheme="minorHAnsi"/>
          <w:lang w:val="en-US"/>
        </w:rPr>
        <w:t>to access the program.</w:t>
      </w:r>
    </w:p>
    <w:p w14:paraId="11F8D4F0" w14:textId="77777777" w:rsidR="00500682" w:rsidRDefault="00500682" w:rsidP="00E56CA2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lang w:val="en-US"/>
        </w:rPr>
      </w:pPr>
    </w:p>
    <w:p w14:paraId="3DDB6D32" w14:textId="36C8B0E1" w:rsidR="00AA4CFA" w:rsidRPr="00A105CD" w:rsidRDefault="00FF0B1B" w:rsidP="003D4BB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            </w:t>
      </w:r>
      <w:r w:rsidR="00D55F61">
        <w:rPr>
          <w:rFonts w:asciiTheme="minorHAnsi" w:hAnsiTheme="minorHAnsi" w:cstheme="minorHAnsi"/>
          <w:b/>
          <w:bCs/>
          <w:lang w:val="en-US"/>
        </w:rPr>
        <w:t>5</w:t>
      </w:r>
      <w:r>
        <w:rPr>
          <w:rFonts w:asciiTheme="minorHAnsi" w:hAnsiTheme="minorHAnsi" w:cstheme="minorHAnsi"/>
          <w:b/>
          <w:bCs/>
          <w:lang w:val="en-US"/>
        </w:rPr>
        <w:t xml:space="preserve">.2 </w:t>
      </w:r>
      <w:r>
        <w:rPr>
          <w:rFonts w:asciiTheme="minorHAnsi" w:hAnsiTheme="minorHAnsi" w:cstheme="minorHAnsi"/>
          <w:b/>
          <w:bCs/>
          <w:lang w:val="en-US"/>
        </w:rPr>
        <w:tab/>
      </w:r>
      <w:r w:rsidR="005366B9" w:rsidRPr="00A105CD">
        <w:rPr>
          <w:rFonts w:asciiTheme="minorHAnsi" w:hAnsiTheme="minorHAnsi" w:cstheme="minorHAnsi"/>
          <w:b/>
          <w:bCs/>
          <w:lang w:val="en-US"/>
        </w:rPr>
        <w:t>Health &amp; Safety U</w:t>
      </w:r>
      <w:r w:rsidR="00A0039A" w:rsidRPr="00A105CD">
        <w:rPr>
          <w:rFonts w:asciiTheme="minorHAnsi" w:hAnsiTheme="minorHAnsi" w:cstheme="minorHAnsi"/>
          <w:b/>
          <w:bCs/>
          <w:lang w:val="en-US"/>
        </w:rPr>
        <w:t>pdate</w:t>
      </w:r>
      <w:r w:rsidR="009A65CC" w:rsidRPr="00A105C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1CBC1B6" w14:textId="3A3AD390" w:rsidR="00934BAE" w:rsidRPr="007C6208" w:rsidRDefault="00934BAE" w:rsidP="009D57A7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38242F0A" w14:textId="3D84BA3E" w:rsidR="007C6208" w:rsidRPr="00E56CA2" w:rsidRDefault="00597555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lang w:val="en-US"/>
        </w:rPr>
      </w:pPr>
      <w:r w:rsidRPr="00E56CA2">
        <w:rPr>
          <w:rFonts w:asciiTheme="minorHAnsi" w:hAnsiTheme="minorHAnsi" w:cstheme="minorHAnsi"/>
          <w:bCs/>
          <w:lang w:val="en-US"/>
        </w:rPr>
        <w:t>More to come</w:t>
      </w:r>
      <w:r w:rsidR="00E56CA2" w:rsidRPr="00E56CA2">
        <w:rPr>
          <w:rFonts w:asciiTheme="minorHAnsi" w:hAnsiTheme="minorHAnsi" w:cstheme="minorHAnsi"/>
          <w:bCs/>
          <w:lang w:val="en-US"/>
        </w:rPr>
        <w:t xml:space="preserve"> on the Lockdown procedure practice, we will be notified </w:t>
      </w:r>
      <w:r w:rsidRPr="00E56CA2">
        <w:rPr>
          <w:rFonts w:asciiTheme="minorHAnsi" w:hAnsiTheme="minorHAnsi" w:cstheme="minorHAnsi"/>
          <w:bCs/>
          <w:lang w:val="en-US"/>
        </w:rPr>
        <w:t>closer to the date –</w:t>
      </w:r>
      <w:r w:rsidR="00E56CA2">
        <w:rPr>
          <w:rFonts w:asciiTheme="minorHAnsi" w:hAnsiTheme="minorHAnsi" w:cstheme="minorHAnsi"/>
          <w:bCs/>
          <w:lang w:val="en-US"/>
        </w:rPr>
        <w:t xml:space="preserve"> There were q</w:t>
      </w:r>
      <w:r w:rsidRPr="00E56CA2">
        <w:rPr>
          <w:rFonts w:asciiTheme="minorHAnsi" w:hAnsiTheme="minorHAnsi" w:cstheme="minorHAnsi"/>
          <w:bCs/>
          <w:lang w:val="en-US"/>
        </w:rPr>
        <w:t>uestion</w:t>
      </w:r>
      <w:r w:rsidR="00E56CA2">
        <w:rPr>
          <w:rFonts w:asciiTheme="minorHAnsi" w:hAnsiTheme="minorHAnsi" w:cstheme="minorHAnsi"/>
          <w:bCs/>
          <w:lang w:val="en-US"/>
        </w:rPr>
        <w:t>s</w:t>
      </w:r>
      <w:r w:rsidRPr="00E56CA2">
        <w:rPr>
          <w:rFonts w:asciiTheme="minorHAnsi" w:hAnsiTheme="minorHAnsi" w:cstheme="minorHAnsi"/>
          <w:bCs/>
          <w:lang w:val="en-US"/>
        </w:rPr>
        <w:t xml:space="preserve"> about </w:t>
      </w:r>
      <w:r w:rsidR="006239E5" w:rsidRPr="00E56CA2">
        <w:rPr>
          <w:rFonts w:asciiTheme="minorHAnsi" w:hAnsiTheme="minorHAnsi" w:cstheme="minorHAnsi"/>
          <w:bCs/>
          <w:lang w:val="en-US"/>
        </w:rPr>
        <w:t>the button that deactivates anyone from coming in, could this be pressed during lockdown practice</w:t>
      </w:r>
      <w:r w:rsidR="000D756C" w:rsidRPr="00E56CA2">
        <w:rPr>
          <w:rFonts w:asciiTheme="minorHAnsi" w:hAnsiTheme="minorHAnsi" w:cstheme="minorHAnsi"/>
          <w:bCs/>
          <w:lang w:val="en-US"/>
        </w:rPr>
        <w:t>?</w:t>
      </w:r>
      <w:r w:rsidR="00E56CA2">
        <w:rPr>
          <w:rFonts w:asciiTheme="minorHAnsi" w:hAnsiTheme="minorHAnsi" w:cstheme="minorHAnsi"/>
          <w:bCs/>
          <w:lang w:val="en-US"/>
        </w:rPr>
        <w:t xml:space="preserve"> Gavin </w:t>
      </w:r>
      <w:r w:rsidR="00500A88">
        <w:rPr>
          <w:rFonts w:asciiTheme="minorHAnsi" w:hAnsiTheme="minorHAnsi" w:cstheme="minorHAnsi"/>
          <w:bCs/>
          <w:lang w:val="en-US"/>
        </w:rPr>
        <w:t>will</w:t>
      </w:r>
      <w:r w:rsidR="00E56CA2">
        <w:rPr>
          <w:rFonts w:asciiTheme="minorHAnsi" w:hAnsiTheme="minorHAnsi" w:cstheme="minorHAnsi"/>
          <w:bCs/>
          <w:lang w:val="en-US"/>
        </w:rPr>
        <w:t xml:space="preserve"> bring this forward at the next Health and Safety Meeting</w:t>
      </w:r>
      <w:r w:rsidR="006239E5" w:rsidRPr="00E56CA2">
        <w:rPr>
          <w:rFonts w:asciiTheme="minorHAnsi" w:hAnsiTheme="minorHAnsi" w:cstheme="minorHAnsi"/>
          <w:bCs/>
          <w:lang w:val="en-US"/>
        </w:rPr>
        <w:t xml:space="preserve"> </w:t>
      </w:r>
      <w:r w:rsidR="00E56CA2" w:rsidRPr="00E56CA2">
        <w:rPr>
          <w:rFonts w:asciiTheme="minorHAnsi" w:hAnsiTheme="minorHAnsi" w:cstheme="minorHAnsi"/>
          <w:b/>
          <w:lang w:val="en-US"/>
        </w:rPr>
        <w:t xml:space="preserve">GAVIN ACTION ITEM </w:t>
      </w:r>
      <w:r w:rsidR="00DD7E06" w:rsidRPr="00E56CA2">
        <w:rPr>
          <w:rFonts w:asciiTheme="minorHAnsi" w:hAnsiTheme="minorHAnsi" w:cstheme="minorHAnsi"/>
          <w:bCs/>
          <w:lang w:val="en-US"/>
        </w:rPr>
        <w:t xml:space="preserve">Could </w:t>
      </w:r>
      <w:r w:rsidR="00E56CA2">
        <w:rPr>
          <w:rFonts w:asciiTheme="minorHAnsi" w:hAnsiTheme="minorHAnsi" w:cstheme="minorHAnsi"/>
          <w:bCs/>
          <w:lang w:val="en-US"/>
        </w:rPr>
        <w:t xml:space="preserve">more information about the various bells (fire and lockdown) </w:t>
      </w:r>
      <w:r w:rsidR="00DD7E06" w:rsidRPr="00E56CA2">
        <w:rPr>
          <w:rFonts w:asciiTheme="minorHAnsi" w:hAnsiTheme="minorHAnsi" w:cstheme="minorHAnsi"/>
          <w:bCs/>
          <w:lang w:val="en-US"/>
        </w:rPr>
        <w:t xml:space="preserve">be </w:t>
      </w:r>
      <w:r w:rsidR="00500A88">
        <w:rPr>
          <w:rFonts w:asciiTheme="minorHAnsi" w:hAnsiTheme="minorHAnsi" w:cstheme="minorHAnsi"/>
          <w:bCs/>
          <w:lang w:val="en-US"/>
        </w:rPr>
        <w:t>included</w:t>
      </w:r>
      <w:r w:rsidR="00DD7E06" w:rsidRPr="00E56CA2">
        <w:rPr>
          <w:rFonts w:asciiTheme="minorHAnsi" w:hAnsiTheme="minorHAnsi" w:cstheme="minorHAnsi"/>
          <w:bCs/>
          <w:lang w:val="en-US"/>
        </w:rPr>
        <w:t xml:space="preserve"> </w:t>
      </w:r>
      <w:r w:rsidR="00500A88">
        <w:rPr>
          <w:rFonts w:asciiTheme="minorHAnsi" w:hAnsiTheme="minorHAnsi" w:cstheme="minorHAnsi"/>
          <w:bCs/>
          <w:lang w:val="en-US"/>
        </w:rPr>
        <w:t>in</w:t>
      </w:r>
      <w:r w:rsidR="00DD7E06" w:rsidRPr="00E56CA2">
        <w:rPr>
          <w:rFonts w:asciiTheme="minorHAnsi" w:hAnsiTheme="minorHAnsi" w:cstheme="minorHAnsi"/>
          <w:bCs/>
          <w:lang w:val="en-US"/>
        </w:rPr>
        <w:t xml:space="preserve"> CAN100</w:t>
      </w:r>
      <w:r w:rsidR="00500A88">
        <w:rPr>
          <w:rFonts w:asciiTheme="minorHAnsi" w:hAnsiTheme="minorHAnsi" w:cstheme="minorHAnsi"/>
          <w:bCs/>
          <w:lang w:val="en-US"/>
        </w:rPr>
        <w:t xml:space="preserve"> that would include</w:t>
      </w:r>
      <w:r w:rsidR="00DD7E06" w:rsidRPr="00E56CA2">
        <w:rPr>
          <w:rFonts w:asciiTheme="minorHAnsi" w:hAnsiTheme="minorHAnsi" w:cstheme="minorHAnsi"/>
          <w:bCs/>
          <w:lang w:val="en-US"/>
        </w:rPr>
        <w:t xml:space="preserve"> the sounds</w:t>
      </w:r>
      <w:r w:rsidR="00ED1687">
        <w:rPr>
          <w:rFonts w:asciiTheme="minorHAnsi" w:hAnsiTheme="minorHAnsi" w:cstheme="minorHAnsi"/>
          <w:bCs/>
          <w:lang w:val="en-US"/>
        </w:rPr>
        <w:t xml:space="preserve"> for clarification</w:t>
      </w:r>
      <w:r w:rsidR="00DD7E06" w:rsidRPr="00E56CA2">
        <w:rPr>
          <w:rFonts w:asciiTheme="minorHAnsi" w:hAnsiTheme="minorHAnsi" w:cstheme="minorHAnsi"/>
          <w:bCs/>
          <w:lang w:val="en-US"/>
        </w:rPr>
        <w:t>?</w:t>
      </w:r>
      <w:r w:rsidR="00ED1687">
        <w:rPr>
          <w:rFonts w:asciiTheme="minorHAnsi" w:hAnsiTheme="minorHAnsi" w:cstheme="minorHAnsi"/>
          <w:bCs/>
          <w:lang w:val="en-US"/>
        </w:rPr>
        <w:t xml:space="preserve"> </w:t>
      </w:r>
      <w:r w:rsidR="00DD7E06" w:rsidRPr="00E56CA2">
        <w:rPr>
          <w:rFonts w:asciiTheme="minorHAnsi" w:hAnsiTheme="minorHAnsi" w:cstheme="minorHAnsi"/>
          <w:bCs/>
          <w:lang w:val="en-US"/>
        </w:rPr>
        <w:t>– Reach out about CAN100</w:t>
      </w:r>
      <w:r w:rsidR="00835594" w:rsidRPr="00E56CA2">
        <w:rPr>
          <w:rFonts w:asciiTheme="minorHAnsi" w:hAnsiTheme="minorHAnsi" w:cstheme="minorHAnsi"/>
          <w:bCs/>
          <w:lang w:val="en-US"/>
        </w:rPr>
        <w:t xml:space="preserve">. </w:t>
      </w:r>
      <w:r w:rsidR="00E56CA2" w:rsidRPr="00E56CA2">
        <w:rPr>
          <w:rFonts w:asciiTheme="minorHAnsi" w:hAnsiTheme="minorHAnsi" w:cstheme="minorHAnsi"/>
          <w:b/>
          <w:lang w:val="en-US"/>
        </w:rPr>
        <w:t>JACOB ACTION ITEM</w:t>
      </w:r>
    </w:p>
    <w:p w14:paraId="579ED877" w14:textId="472345C8" w:rsidR="008D3AD7" w:rsidRPr="00483170" w:rsidRDefault="00F22F80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>Health and Safety inspections will continue into the new year, as a reminder, if you see something of concern, please bring it forward, do not wait until an inspection</w:t>
      </w:r>
    </w:p>
    <w:p w14:paraId="0F8E6D00" w14:textId="3310CAA5" w:rsidR="001D632A" w:rsidRPr="00E56CA2" w:rsidRDefault="00E56CA2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 are encouraging everyone to review the recent email about the </w:t>
      </w:r>
      <w:r w:rsidR="00D44464" w:rsidRPr="00E56CA2">
        <w:rPr>
          <w:rFonts w:asciiTheme="minorHAnsi" w:hAnsiTheme="minorHAnsi" w:cstheme="minorHAnsi"/>
          <w:lang w:val="en-US"/>
        </w:rPr>
        <w:t xml:space="preserve">Canadore Safe App </w:t>
      </w:r>
    </w:p>
    <w:p w14:paraId="17E80E33" w14:textId="409EE382" w:rsidR="00D44464" w:rsidRPr="00E56CA2" w:rsidRDefault="006B5185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E56CA2">
        <w:rPr>
          <w:rFonts w:asciiTheme="minorHAnsi" w:hAnsiTheme="minorHAnsi" w:cstheme="minorHAnsi"/>
          <w:lang w:val="en-US"/>
        </w:rPr>
        <w:t xml:space="preserve">Increased security </w:t>
      </w:r>
      <w:r w:rsidR="00887D30" w:rsidRPr="00E56CA2">
        <w:rPr>
          <w:rFonts w:asciiTheme="minorHAnsi" w:hAnsiTheme="minorHAnsi" w:cstheme="minorHAnsi"/>
          <w:lang w:val="en-US"/>
        </w:rPr>
        <w:t>a</w:t>
      </w:r>
      <w:r w:rsidR="003D0219" w:rsidRPr="00E56CA2">
        <w:rPr>
          <w:rFonts w:asciiTheme="minorHAnsi" w:hAnsiTheme="minorHAnsi" w:cstheme="minorHAnsi"/>
          <w:lang w:val="en-US"/>
        </w:rPr>
        <w:t xml:space="preserve">round </w:t>
      </w:r>
      <w:r w:rsidR="00887D30" w:rsidRPr="00E56CA2">
        <w:rPr>
          <w:rFonts w:asciiTheme="minorHAnsi" w:hAnsiTheme="minorHAnsi" w:cstheme="minorHAnsi"/>
          <w:lang w:val="en-US"/>
        </w:rPr>
        <w:t xml:space="preserve">campuses </w:t>
      </w:r>
    </w:p>
    <w:p w14:paraId="48363154" w14:textId="3B582347" w:rsidR="00887D30" w:rsidRPr="00E56CA2" w:rsidRDefault="00315B06" w:rsidP="003D4BB9">
      <w:pPr>
        <w:pStyle w:val="NormalWeb"/>
        <w:numPr>
          <w:ilvl w:val="2"/>
          <w:numId w:val="1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  <w:r w:rsidRPr="00E56CA2">
        <w:rPr>
          <w:rFonts w:asciiTheme="minorHAnsi" w:hAnsiTheme="minorHAnsi" w:cstheme="minorHAnsi"/>
          <w:lang w:val="en-US"/>
        </w:rPr>
        <w:t xml:space="preserve">Discussion around parking </w:t>
      </w:r>
      <w:r w:rsidR="008C01B1" w:rsidRPr="00E56CA2">
        <w:rPr>
          <w:rFonts w:asciiTheme="minorHAnsi" w:hAnsiTheme="minorHAnsi" w:cstheme="minorHAnsi"/>
          <w:lang w:val="en-US"/>
        </w:rPr>
        <w:t>lot</w:t>
      </w:r>
      <w:r w:rsidRPr="00E56CA2">
        <w:rPr>
          <w:rFonts w:asciiTheme="minorHAnsi" w:hAnsiTheme="minorHAnsi" w:cstheme="minorHAnsi"/>
          <w:lang w:val="en-US"/>
        </w:rPr>
        <w:t xml:space="preserve"> </w:t>
      </w:r>
      <w:r w:rsidR="00F16B1F" w:rsidRPr="00E56CA2">
        <w:rPr>
          <w:rFonts w:asciiTheme="minorHAnsi" w:hAnsiTheme="minorHAnsi" w:cstheme="minorHAnsi"/>
          <w:lang w:val="en-US"/>
        </w:rPr>
        <w:t>issues with snow, reducing available spots</w:t>
      </w:r>
      <w:r w:rsidR="008C01B1" w:rsidRPr="00E56CA2">
        <w:rPr>
          <w:rFonts w:asciiTheme="minorHAnsi" w:hAnsiTheme="minorHAnsi" w:cstheme="minorHAnsi"/>
          <w:lang w:val="en-US"/>
        </w:rPr>
        <w:t xml:space="preserve">. </w:t>
      </w:r>
      <w:r w:rsidR="00597555" w:rsidRPr="00E56CA2">
        <w:rPr>
          <w:rFonts w:asciiTheme="minorHAnsi" w:hAnsiTheme="minorHAnsi" w:cstheme="minorHAnsi"/>
          <w:lang w:val="en-US"/>
        </w:rPr>
        <w:t xml:space="preserve">Could </w:t>
      </w:r>
      <w:r w:rsidR="009B01D8">
        <w:rPr>
          <w:rFonts w:asciiTheme="minorHAnsi" w:hAnsiTheme="minorHAnsi" w:cstheme="minorHAnsi"/>
          <w:lang w:val="en-US"/>
        </w:rPr>
        <w:t>a</w:t>
      </w:r>
      <w:r w:rsidR="00597555" w:rsidRPr="00E56CA2">
        <w:rPr>
          <w:rFonts w:asciiTheme="minorHAnsi" w:hAnsiTheme="minorHAnsi" w:cstheme="minorHAnsi"/>
          <w:lang w:val="en-US"/>
        </w:rPr>
        <w:t xml:space="preserve"> remind</w:t>
      </w:r>
      <w:r w:rsidR="009B01D8">
        <w:rPr>
          <w:rFonts w:asciiTheme="minorHAnsi" w:hAnsiTheme="minorHAnsi" w:cstheme="minorHAnsi"/>
          <w:lang w:val="en-US"/>
        </w:rPr>
        <w:t>er be provided</w:t>
      </w:r>
      <w:r w:rsidR="00597555" w:rsidRPr="00E56CA2">
        <w:rPr>
          <w:rFonts w:asciiTheme="minorHAnsi" w:hAnsiTheme="minorHAnsi" w:cstheme="minorHAnsi"/>
          <w:lang w:val="en-US"/>
        </w:rPr>
        <w:t xml:space="preserve"> </w:t>
      </w:r>
      <w:r w:rsidR="009B01D8">
        <w:rPr>
          <w:rFonts w:asciiTheme="minorHAnsi" w:hAnsiTheme="minorHAnsi" w:cstheme="minorHAnsi"/>
          <w:lang w:val="en-US"/>
        </w:rPr>
        <w:t xml:space="preserve">on winter parking </w:t>
      </w:r>
      <w:r w:rsidR="00ED1687">
        <w:rPr>
          <w:rFonts w:asciiTheme="minorHAnsi" w:hAnsiTheme="minorHAnsi" w:cstheme="minorHAnsi"/>
          <w:lang w:val="en-US"/>
        </w:rPr>
        <w:t>etiquette</w:t>
      </w:r>
      <w:r w:rsidR="009B01D8">
        <w:rPr>
          <w:rFonts w:asciiTheme="minorHAnsi" w:hAnsiTheme="minorHAnsi" w:cstheme="minorHAnsi"/>
          <w:lang w:val="en-US"/>
        </w:rPr>
        <w:t>?</w:t>
      </w:r>
      <w:r w:rsidR="00E56CA2">
        <w:rPr>
          <w:rFonts w:asciiTheme="minorHAnsi" w:hAnsiTheme="minorHAnsi" w:cstheme="minorHAnsi"/>
          <w:lang w:val="en-US"/>
        </w:rPr>
        <w:t xml:space="preserve"> </w:t>
      </w:r>
    </w:p>
    <w:p w14:paraId="1C4FDF52" w14:textId="77777777" w:rsidR="0052345B" w:rsidRDefault="0052345B" w:rsidP="007C62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US"/>
        </w:rPr>
      </w:pPr>
    </w:p>
    <w:p w14:paraId="236C19B2" w14:textId="0F70CE61" w:rsidR="00B403BD" w:rsidRPr="00932F11" w:rsidRDefault="0052345B" w:rsidP="00932F11">
      <w:pPr>
        <w:pStyle w:val="ListParagraph"/>
        <w:numPr>
          <w:ilvl w:val="1"/>
          <w:numId w:val="5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32F11">
        <w:rPr>
          <w:rFonts w:cstheme="minorHAnsi"/>
          <w:b/>
          <w:bCs/>
          <w:sz w:val="24"/>
          <w:szCs w:val="24"/>
        </w:rPr>
        <w:t xml:space="preserve">Sustainability/Technology/ Strategic Direction </w:t>
      </w:r>
    </w:p>
    <w:p w14:paraId="2DCA48B8" w14:textId="18E43ADA" w:rsidR="00B94E95" w:rsidRPr="00932F11" w:rsidRDefault="009C48C5" w:rsidP="00932F11">
      <w:pPr>
        <w:pStyle w:val="NormalWeb"/>
        <w:numPr>
          <w:ilvl w:val="0"/>
          <w:numId w:val="43"/>
        </w:numPr>
        <w:spacing w:after="0"/>
        <w:jc w:val="both"/>
        <w:rPr>
          <w:rFonts w:asciiTheme="minorHAnsi" w:hAnsiTheme="minorHAnsi" w:cstheme="minorHAnsi"/>
          <w:lang w:val="en-US"/>
        </w:rPr>
      </w:pPr>
      <w:r w:rsidRPr="009C48C5">
        <w:rPr>
          <w:rFonts w:asciiTheme="minorHAnsi" w:hAnsiTheme="minorHAnsi" w:cstheme="minorHAnsi"/>
          <w:lang w:val="en-US"/>
        </w:rPr>
        <w:t xml:space="preserve">The committee wanted to highlight the new Sic Sox Circular Ltd </w:t>
      </w:r>
      <w:r>
        <w:rPr>
          <w:rFonts w:asciiTheme="minorHAnsi" w:hAnsiTheme="minorHAnsi" w:cstheme="minorHAnsi"/>
          <w:lang w:val="en-US"/>
        </w:rPr>
        <w:t>textile box</w:t>
      </w:r>
      <w:r w:rsidR="00932F11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r w:rsidR="00932F11" w:rsidRPr="00932F11">
        <w:rPr>
          <w:rFonts w:asciiTheme="minorHAnsi" w:hAnsiTheme="minorHAnsi" w:cstheme="minorHAnsi"/>
          <w:lang w:val="en-US"/>
        </w:rPr>
        <w:t>Sic Sox Circular Ltd is an Indigenous-led start-up company looking to divert used textiles from our landfills.</w:t>
      </w:r>
      <w:r w:rsidR="00932F11">
        <w:rPr>
          <w:rFonts w:asciiTheme="minorHAnsi" w:hAnsiTheme="minorHAnsi" w:cstheme="minorHAnsi"/>
          <w:lang w:val="en-US"/>
        </w:rPr>
        <w:t xml:space="preserve"> </w:t>
      </w:r>
      <w:r w:rsidRPr="00932F11">
        <w:rPr>
          <w:rFonts w:asciiTheme="minorHAnsi" w:hAnsiTheme="minorHAnsi" w:cstheme="minorHAnsi"/>
          <w:lang w:val="en-US"/>
        </w:rPr>
        <w:t>They accept the following items:</w:t>
      </w:r>
      <w:r w:rsidR="00932F11">
        <w:rPr>
          <w:rFonts w:asciiTheme="minorHAnsi" w:hAnsiTheme="minorHAnsi" w:cstheme="minorHAnsi"/>
          <w:lang w:val="en-US"/>
        </w:rPr>
        <w:t xml:space="preserve"> h</w:t>
      </w:r>
      <w:r w:rsidRPr="00932F11">
        <w:rPr>
          <w:rFonts w:asciiTheme="minorHAnsi" w:hAnsiTheme="minorHAnsi" w:cstheme="minorHAnsi"/>
          <w:lang w:val="en-US"/>
        </w:rPr>
        <w:t>ousehold and industrial textiles in all conditions</w:t>
      </w:r>
      <w:r w:rsidR="00932F11">
        <w:rPr>
          <w:rFonts w:asciiTheme="minorHAnsi" w:hAnsiTheme="minorHAnsi" w:cstheme="minorHAnsi"/>
          <w:lang w:val="en-US"/>
        </w:rPr>
        <w:t>, b</w:t>
      </w:r>
      <w:r w:rsidRPr="00932F11">
        <w:rPr>
          <w:rFonts w:asciiTheme="minorHAnsi" w:hAnsiTheme="minorHAnsi" w:cstheme="minorHAnsi"/>
          <w:lang w:val="en-US"/>
        </w:rPr>
        <w:t>edding, towels, and pillows in all conditions</w:t>
      </w:r>
      <w:r w:rsidR="00932F11">
        <w:rPr>
          <w:rFonts w:asciiTheme="minorHAnsi" w:hAnsiTheme="minorHAnsi" w:cstheme="minorHAnsi"/>
          <w:lang w:val="en-US"/>
        </w:rPr>
        <w:t>, c</w:t>
      </w:r>
      <w:r w:rsidRPr="00932F11">
        <w:rPr>
          <w:rFonts w:asciiTheme="minorHAnsi" w:hAnsiTheme="minorHAnsi" w:cstheme="minorHAnsi"/>
          <w:lang w:val="en-US"/>
        </w:rPr>
        <w:t>lothing in all conditions</w:t>
      </w:r>
      <w:r w:rsidR="00932F11">
        <w:rPr>
          <w:rFonts w:asciiTheme="minorHAnsi" w:hAnsiTheme="minorHAnsi" w:cstheme="minorHAnsi"/>
          <w:lang w:val="en-US"/>
        </w:rPr>
        <w:t>,</w:t>
      </w:r>
      <w:r w:rsidR="00932F11" w:rsidRPr="00932F11">
        <w:t xml:space="preserve"> </w:t>
      </w:r>
      <w:r w:rsidR="00932F11">
        <w:rPr>
          <w:rFonts w:asciiTheme="minorHAnsi" w:hAnsiTheme="minorHAnsi" w:cstheme="minorHAnsi"/>
          <w:lang w:val="en-US"/>
        </w:rPr>
        <w:t>g</w:t>
      </w:r>
      <w:r w:rsidR="00932F11" w:rsidRPr="00932F11">
        <w:rPr>
          <w:rFonts w:asciiTheme="minorHAnsi" w:hAnsiTheme="minorHAnsi" w:cstheme="minorHAnsi"/>
          <w:lang w:val="en-US"/>
        </w:rPr>
        <w:t>ently used shoes and handbags</w:t>
      </w:r>
      <w:r w:rsidR="00932F11">
        <w:rPr>
          <w:rFonts w:asciiTheme="minorHAnsi" w:hAnsiTheme="minorHAnsi" w:cstheme="minorHAnsi"/>
          <w:lang w:val="en-US"/>
        </w:rPr>
        <w:t>,</w:t>
      </w:r>
      <w:r w:rsidR="00932F11" w:rsidRPr="00932F11">
        <w:rPr>
          <w:rFonts w:asciiTheme="minorHAnsi" w:hAnsiTheme="minorHAnsi" w:cstheme="minorHAnsi"/>
          <w:lang w:val="en-US"/>
        </w:rPr>
        <w:t xml:space="preserve"> </w:t>
      </w:r>
      <w:r w:rsidR="00932F11">
        <w:rPr>
          <w:rFonts w:asciiTheme="minorHAnsi" w:hAnsiTheme="minorHAnsi" w:cstheme="minorHAnsi"/>
          <w:lang w:val="en-US"/>
        </w:rPr>
        <w:t>and s</w:t>
      </w:r>
      <w:r w:rsidR="00932F11" w:rsidRPr="009C48C5">
        <w:rPr>
          <w:rFonts w:asciiTheme="minorHAnsi" w:hAnsiTheme="minorHAnsi" w:cstheme="minorHAnsi"/>
          <w:lang w:val="en-US"/>
        </w:rPr>
        <w:t>tuffed animal toys</w:t>
      </w:r>
      <w:r w:rsidR="00932F11">
        <w:rPr>
          <w:rFonts w:asciiTheme="minorHAnsi" w:hAnsiTheme="minorHAnsi" w:cstheme="minorHAnsi"/>
          <w:lang w:val="en-US"/>
        </w:rPr>
        <w:t xml:space="preserve">. </w:t>
      </w:r>
      <w:r w:rsidR="00932F11" w:rsidRPr="00932F11">
        <w:rPr>
          <w:rFonts w:asciiTheme="minorHAnsi" w:hAnsiTheme="minorHAnsi" w:cstheme="minorHAnsi"/>
          <w:lang w:val="en-US"/>
        </w:rPr>
        <w:t>T</w:t>
      </w:r>
      <w:r w:rsidRPr="00932F11">
        <w:rPr>
          <w:rFonts w:asciiTheme="minorHAnsi" w:hAnsiTheme="minorHAnsi" w:cstheme="minorHAnsi"/>
          <w:lang w:val="en-US"/>
        </w:rPr>
        <w:t xml:space="preserve">wo new bins at our College Drive and Commerce Court campuses. </w:t>
      </w:r>
      <w:r w:rsidR="00932F11" w:rsidRPr="00932F11">
        <w:rPr>
          <w:rFonts w:asciiTheme="minorHAnsi" w:hAnsiTheme="minorHAnsi" w:cstheme="minorHAnsi"/>
          <w:lang w:val="en-US"/>
        </w:rPr>
        <w:t>There will</w:t>
      </w:r>
      <w:r w:rsidRPr="00932F11">
        <w:rPr>
          <w:rFonts w:asciiTheme="minorHAnsi" w:hAnsiTheme="minorHAnsi" w:cstheme="minorHAnsi"/>
          <w:lang w:val="en-US"/>
        </w:rPr>
        <w:t xml:space="preserve"> also be clothing collection drives at our Aviation campus.</w:t>
      </w:r>
    </w:p>
    <w:p w14:paraId="33937186" w14:textId="56D658C3" w:rsidR="00FC649F" w:rsidRPr="00932F11" w:rsidRDefault="00483170" w:rsidP="00932F11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Survey </w:t>
      </w:r>
      <w:r w:rsidR="00D17081">
        <w:rPr>
          <w:rFonts w:asciiTheme="minorHAnsi" w:hAnsiTheme="minorHAnsi" w:cstheme="minorHAnsi"/>
          <w:lang w:val="en-US"/>
        </w:rPr>
        <w:t>to be re-reviewed and sent out to the College Community</w:t>
      </w:r>
    </w:p>
    <w:p w14:paraId="65F6B105" w14:textId="77777777" w:rsidR="00D17081" w:rsidRPr="00FC649F" w:rsidRDefault="00D17081" w:rsidP="00FC649F">
      <w:pPr>
        <w:pStyle w:val="NormalWeb"/>
        <w:spacing w:before="0" w:beforeAutospacing="0" w:after="0" w:afterAutospacing="0" w:line="276" w:lineRule="auto"/>
        <w:ind w:left="216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9FA63D7" w14:textId="66567064" w:rsidR="00C24856" w:rsidRPr="007A504E" w:rsidRDefault="00D55F61" w:rsidP="003D4BB9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1E31C2">
        <w:rPr>
          <w:rFonts w:cstheme="minorHAnsi"/>
          <w:b/>
          <w:bCs/>
          <w:sz w:val="24"/>
          <w:szCs w:val="24"/>
        </w:rPr>
        <w:t>.4</w:t>
      </w:r>
      <w:r w:rsidR="007A504E">
        <w:rPr>
          <w:rFonts w:cstheme="minorHAnsi"/>
          <w:b/>
          <w:bCs/>
          <w:sz w:val="24"/>
          <w:szCs w:val="24"/>
        </w:rPr>
        <w:tab/>
      </w:r>
      <w:r w:rsidR="00C24856" w:rsidRPr="007A504E">
        <w:rPr>
          <w:rFonts w:cstheme="minorHAnsi"/>
          <w:b/>
          <w:bCs/>
          <w:sz w:val="24"/>
          <w:szCs w:val="24"/>
        </w:rPr>
        <w:t>How to Better Support International Students</w:t>
      </w:r>
    </w:p>
    <w:p w14:paraId="52CC3DC7" w14:textId="264A50D1" w:rsidR="00D55F61" w:rsidRPr="00496367" w:rsidRDefault="00934554" w:rsidP="003D4BB9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felt it was best to </w:t>
      </w:r>
      <w:r w:rsidR="00742C25">
        <w:rPr>
          <w:rFonts w:cstheme="minorHAnsi"/>
          <w:sz w:val="24"/>
          <w:szCs w:val="24"/>
        </w:rPr>
        <w:t>table this discussion given the</w:t>
      </w:r>
      <w:r w:rsidR="00F91CB4" w:rsidRPr="00496367">
        <w:rPr>
          <w:rFonts w:cstheme="minorHAnsi"/>
          <w:sz w:val="24"/>
          <w:szCs w:val="24"/>
        </w:rPr>
        <w:t xml:space="preserve"> current events</w:t>
      </w:r>
      <w:r w:rsidR="00742C25">
        <w:rPr>
          <w:rFonts w:cstheme="minorHAnsi"/>
          <w:sz w:val="24"/>
          <w:szCs w:val="24"/>
        </w:rPr>
        <w:t>, communications have gone out with the latest updates to the College community.</w:t>
      </w:r>
    </w:p>
    <w:p w14:paraId="3C36D9AA" w14:textId="6F69F77D" w:rsidR="00934554" w:rsidRPr="00934554" w:rsidRDefault="00934554" w:rsidP="00934554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934554">
        <w:rPr>
          <w:rFonts w:cstheme="minorHAnsi"/>
          <w:sz w:val="24"/>
          <w:szCs w:val="24"/>
        </w:rPr>
        <w:lastRenderedPageBreak/>
        <w:t xml:space="preserve">Conversation Club for students looking to meet new people and practice their speaking and conversation skills. Staff, faculty, and other students are also welcome to </w:t>
      </w:r>
      <w:r w:rsidR="00742C25" w:rsidRPr="00934554">
        <w:rPr>
          <w:rFonts w:cstheme="minorHAnsi"/>
          <w:sz w:val="24"/>
          <w:szCs w:val="24"/>
        </w:rPr>
        <w:t>attend</w:t>
      </w:r>
      <w:r w:rsidR="00742C25">
        <w:rPr>
          <w:rFonts w:cstheme="minorHAnsi"/>
          <w:sz w:val="24"/>
          <w:szCs w:val="24"/>
        </w:rPr>
        <w:t>.</w:t>
      </w:r>
    </w:p>
    <w:p w14:paraId="25A08164" w14:textId="1FD1CE9C" w:rsidR="00D55F61" w:rsidRPr="00447C3F" w:rsidRDefault="00022A48" w:rsidP="003D4BB9">
      <w:pPr>
        <w:pStyle w:val="ListParagraph"/>
        <w:numPr>
          <w:ilvl w:val="0"/>
          <w:numId w:val="47"/>
        </w:numPr>
        <w:spacing w:after="0"/>
        <w:jc w:val="both"/>
        <w:rPr>
          <w:rFonts w:cstheme="minorHAnsi"/>
          <w:sz w:val="24"/>
          <w:szCs w:val="24"/>
        </w:rPr>
      </w:pPr>
      <w:r w:rsidRPr="00496367">
        <w:rPr>
          <w:rFonts w:cstheme="minorHAnsi"/>
          <w:sz w:val="24"/>
          <w:szCs w:val="24"/>
        </w:rPr>
        <w:t xml:space="preserve">Workshops – Can come into classes and talk about services – </w:t>
      </w:r>
      <w:r w:rsidR="00742C25">
        <w:rPr>
          <w:rFonts w:cstheme="minorHAnsi"/>
          <w:sz w:val="24"/>
          <w:szCs w:val="24"/>
        </w:rPr>
        <w:t xml:space="preserve">There </w:t>
      </w:r>
      <w:r w:rsidRPr="00496367">
        <w:rPr>
          <w:rFonts w:cstheme="minorHAnsi"/>
          <w:sz w:val="24"/>
          <w:szCs w:val="24"/>
        </w:rPr>
        <w:t>is a</w:t>
      </w:r>
      <w:r w:rsidR="00742C25">
        <w:rPr>
          <w:rFonts w:cstheme="minorHAnsi"/>
          <w:sz w:val="24"/>
          <w:szCs w:val="24"/>
        </w:rPr>
        <w:t xml:space="preserve"> notable </w:t>
      </w:r>
      <w:r w:rsidRPr="00496367">
        <w:rPr>
          <w:rFonts w:cstheme="minorHAnsi"/>
          <w:sz w:val="24"/>
          <w:szCs w:val="24"/>
        </w:rPr>
        <w:t>increase at the Hub after these sessions</w:t>
      </w:r>
    </w:p>
    <w:p w14:paraId="6484F387" w14:textId="54E8BE99" w:rsidR="00D83A34" w:rsidRPr="00B34AE0" w:rsidRDefault="00D55F61" w:rsidP="003D4BB9">
      <w:pPr>
        <w:spacing w:after="0"/>
        <w:ind w:left="273"/>
        <w:rPr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7A504E" w:rsidRPr="00B34AE0">
        <w:rPr>
          <w:rFonts w:cstheme="minorHAnsi"/>
          <w:b/>
          <w:bCs/>
          <w:sz w:val="24"/>
          <w:szCs w:val="24"/>
        </w:rPr>
        <w:t>.0</w:t>
      </w:r>
      <w:r w:rsidR="00247B22" w:rsidRPr="00B34AE0">
        <w:rPr>
          <w:rFonts w:cstheme="minorHAnsi"/>
          <w:b/>
          <w:bCs/>
        </w:rPr>
        <w:tab/>
      </w:r>
      <w:r w:rsidR="00EA33FD" w:rsidRPr="00B34AE0">
        <w:rPr>
          <w:rFonts w:cstheme="minorHAnsi"/>
          <w:b/>
          <w:bCs/>
        </w:rPr>
        <w:tab/>
      </w:r>
      <w:r w:rsidR="000F6014" w:rsidRPr="00B34AE0">
        <w:rPr>
          <w:b/>
          <w:sz w:val="24"/>
          <w:szCs w:val="24"/>
        </w:rPr>
        <w:t xml:space="preserve">New </w:t>
      </w:r>
      <w:r w:rsidR="0075040A" w:rsidRPr="00B34AE0">
        <w:rPr>
          <w:b/>
          <w:sz w:val="24"/>
          <w:szCs w:val="24"/>
        </w:rPr>
        <w:t>Business</w:t>
      </w:r>
    </w:p>
    <w:p w14:paraId="6F82C544" w14:textId="1359AE5F" w:rsidR="006D52EA" w:rsidRPr="00C94287" w:rsidRDefault="00D06A18" w:rsidP="00DD1495">
      <w:pPr>
        <w:pStyle w:val="ListParagraph"/>
        <w:numPr>
          <w:ilvl w:val="0"/>
          <w:numId w:val="44"/>
        </w:num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No</w:t>
      </w:r>
      <w:r w:rsidR="00624AFF">
        <w:rPr>
          <w:bCs/>
          <w:sz w:val="24"/>
          <w:szCs w:val="24"/>
        </w:rPr>
        <w:t xml:space="preserve"> new</w:t>
      </w:r>
      <w:r>
        <w:rPr>
          <w:bCs/>
          <w:sz w:val="24"/>
          <w:szCs w:val="24"/>
        </w:rPr>
        <w:t xml:space="preserve"> business was brought forward during this meeting</w:t>
      </w:r>
    </w:p>
    <w:p w14:paraId="0BCE3D25" w14:textId="77777777" w:rsidR="00C94287" w:rsidRDefault="00C94287" w:rsidP="00C94287">
      <w:pPr>
        <w:pStyle w:val="ListParagraph"/>
        <w:spacing w:after="0"/>
        <w:ind w:left="1800"/>
        <w:jc w:val="both"/>
        <w:rPr>
          <w:b/>
          <w:sz w:val="24"/>
          <w:szCs w:val="24"/>
        </w:rPr>
      </w:pPr>
    </w:p>
    <w:p w14:paraId="3D9A1068" w14:textId="01E1ED05" w:rsidR="006D52EA" w:rsidRDefault="003D4BB9" w:rsidP="003D4BB9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D52EA">
        <w:rPr>
          <w:b/>
          <w:sz w:val="24"/>
          <w:szCs w:val="24"/>
        </w:rPr>
        <w:t xml:space="preserve">.0 </w:t>
      </w:r>
      <w:r w:rsidR="006D52EA" w:rsidRPr="000B25B0">
        <w:rPr>
          <w:b/>
          <w:sz w:val="24"/>
          <w:szCs w:val="24"/>
        </w:rPr>
        <w:t>Adjournment</w:t>
      </w:r>
      <w:r w:rsidR="006D52EA" w:rsidRPr="000B25B0">
        <w:rPr>
          <w:sz w:val="24"/>
          <w:szCs w:val="24"/>
        </w:rPr>
        <w:t xml:space="preserve"> at </w:t>
      </w:r>
      <w:r w:rsidR="006D52EA">
        <w:rPr>
          <w:sz w:val="24"/>
          <w:szCs w:val="24"/>
        </w:rPr>
        <w:t>6:</w:t>
      </w:r>
      <w:r w:rsidR="00817E12">
        <w:rPr>
          <w:sz w:val="24"/>
          <w:szCs w:val="24"/>
        </w:rPr>
        <w:t>09</w:t>
      </w:r>
      <w:r w:rsidR="00026E43">
        <w:rPr>
          <w:sz w:val="24"/>
          <w:szCs w:val="24"/>
        </w:rPr>
        <w:t xml:space="preserve"> </w:t>
      </w:r>
      <w:r w:rsidR="006D52EA">
        <w:rPr>
          <w:sz w:val="24"/>
          <w:szCs w:val="24"/>
        </w:rPr>
        <w:t>pm</w:t>
      </w:r>
      <w:r w:rsidR="006D52EA" w:rsidRPr="000B25B0">
        <w:rPr>
          <w:sz w:val="24"/>
          <w:szCs w:val="24"/>
        </w:rPr>
        <w:t xml:space="preserve"> by Jacob</w:t>
      </w:r>
      <w:r w:rsidR="006D52EA">
        <w:rPr>
          <w:sz w:val="24"/>
          <w:szCs w:val="24"/>
        </w:rPr>
        <w:t xml:space="preserve"> </w:t>
      </w:r>
    </w:p>
    <w:p w14:paraId="3A301C56" w14:textId="77777777" w:rsidR="006D52EA" w:rsidRDefault="006D52EA" w:rsidP="003D4BB9">
      <w:pPr>
        <w:spacing w:after="0"/>
        <w:rPr>
          <w:b/>
          <w:sz w:val="24"/>
          <w:szCs w:val="24"/>
        </w:rPr>
      </w:pPr>
    </w:p>
    <w:p w14:paraId="33E9AF11" w14:textId="1284269D" w:rsidR="00C67228" w:rsidRDefault="00563EB7" w:rsidP="003D4BB9">
      <w:pPr>
        <w:spacing w:after="0"/>
        <w:jc w:val="both"/>
        <w:rPr>
          <w:b/>
          <w:sz w:val="24"/>
          <w:szCs w:val="24"/>
        </w:rPr>
      </w:pPr>
      <w:r w:rsidRPr="00720901">
        <w:rPr>
          <w:b/>
          <w:sz w:val="24"/>
          <w:szCs w:val="24"/>
        </w:rPr>
        <w:t>Next Meeting:</w:t>
      </w:r>
      <w:r w:rsidR="006D52EA">
        <w:rPr>
          <w:b/>
          <w:sz w:val="24"/>
          <w:szCs w:val="24"/>
        </w:rPr>
        <w:t xml:space="preserve"> </w:t>
      </w:r>
      <w:r w:rsidR="00D06A18">
        <w:rPr>
          <w:b/>
          <w:sz w:val="24"/>
          <w:szCs w:val="24"/>
        </w:rPr>
        <w:t>Monday, February 26, 2024</w:t>
      </w:r>
    </w:p>
    <w:p w14:paraId="710CE93F" w14:textId="77777777" w:rsidR="002B5361" w:rsidRDefault="002B5361" w:rsidP="003D4BB9">
      <w:pPr>
        <w:spacing w:after="0"/>
        <w:rPr>
          <w:b/>
          <w:sz w:val="24"/>
          <w:szCs w:val="24"/>
        </w:rPr>
      </w:pPr>
    </w:p>
    <w:p w14:paraId="65C6E8E6" w14:textId="77777777" w:rsidR="002B5361" w:rsidRDefault="002B5361" w:rsidP="003D4BB9">
      <w:pPr>
        <w:spacing w:after="0"/>
        <w:rPr>
          <w:b/>
          <w:sz w:val="24"/>
          <w:szCs w:val="24"/>
        </w:rPr>
      </w:pPr>
    </w:p>
    <w:sectPr w:rsidR="002B536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1FE" w14:textId="77777777" w:rsidR="00970C56" w:rsidRDefault="00970C56" w:rsidP="00E830C9">
      <w:pPr>
        <w:spacing w:after="0" w:line="240" w:lineRule="auto"/>
      </w:pPr>
      <w:r>
        <w:separator/>
      </w:r>
    </w:p>
  </w:endnote>
  <w:endnote w:type="continuationSeparator" w:id="0">
    <w:p w14:paraId="3FA4EEAA" w14:textId="77777777" w:rsidR="00970C56" w:rsidRDefault="00970C56" w:rsidP="00E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2872" w14:textId="77777777" w:rsidR="00970C56" w:rsidRDefault="00970C56" w:rsidP="00E830C9">
      <w:pPr>
        <w:spacing w:after="0" w:line="240" w:lineRule="auto"/>
      </w:pPr>
      <w:r>
        <w:separator/>
      </w:r>
    </w:p>
  </w:footnote>
  <w:footnote w:type="continuationSeparator" w:id="0">
    <w:p w14:paraId="19CF7B6F" w14:textId="77777777" w:rsidR="00970C56" w:rsidRDefault="00970C56" w:rsidP="00E8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225A" w14:textId="77777777" w:rsidR="00307238" w:rsidRDefault="00307238">
    <w:pPr>
      <w:pStyle w:val="Header"/>
    </w:pPr>
  </w:p>
  <w:p w14:paraId="02A62B26" w14:textId="03656B0D" w:rsidR="00307238" w:rsidRDefault="00307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99"/>
    <w:multiLevelType w:val="multilevel"/>
    <w:tmpl w:val="6E90E4A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4A05D4"/>
    <w:multiLevelType w:val="hybridMultilevel"/>
    <w:tmpl w:val="FA7C144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449CA"/>
    <w:multiLevelType w:val="multilevel"/>
    <w:tmpl w:val="0B08AE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5F7090D"/>
    <w:multiLevelType w:val="multilevel"/>
    <w:tmpl w:val="18F60D2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7F7787"/>
    <w:multiLevelType w:val="hybridMultilevel"/>
    <w:tmpl w:val="9C42136C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7F436C"/>
    <w:multiLevelType w:val="hybridMultilevel"/>
    <w:tmpl w:val="796CA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452757"/>
    <w:multiLevelType w:val="hybridMultilevel"/>
    <w:tmpl w:val="720A6B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257DB"/>
    <w:multiLevelType w:val="multilevel"/>
    <w:tmpl w:val="D3502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C12C14"/>
    <w:multiLevelType w:val="hybridMultilevel"/>
    <w:tmpl w:val="865842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CB2046"/>
    <w:multiLevelType w:val="hybridMultilevel"/>
    <w:tmpl w:val="2E9EBA0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E0654"/>
    <w:multiLevelType w:val="hybridMultilevel"/>
    <w:tmpl w:val="F76C738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206A3"/>
    <w:multiLevelType w:val="hybridMultilevel"/>
    <w:tmpl w:val="B0727F7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2B7D07"/>
    <w:multiLevelType w:val="multilevel"/>
    <w:tmpl w:val="925A0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FE5410F"/>
    <w:multiLevelType w:val="hybridMultilevel"/>
    <w:tmpl w:val="1848EB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10906"/>
    <w:multiLevelType w:val="hybridMultilevel"/>
    <w:tmpl w:val="A308DF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8366F6"/>
    <w:multiLevelType w:val="hybridMultilevel"/>
    <w:tmpl w:val="7560441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C2528D"/>
    <w:multiLevelType w:val="hybridMultilevel"/>
    <w:tmpl w:val="5262F47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260777"/>
    <w:multiLevelType w:val="hybridMultilevel"/>
    <w:tmpl w:val="B3B252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B276F"/>
    <w:multiLevelType w:val="multilevel"/>
    <w:tmpl w:val="FBDE1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DD03DC9"/>
    <w:multiLevelType w:val="hybridMultilevel"/>
    <w:tmpl w:val="312254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5212A3"/>
    <w:multiLevelType w:val="hybridMultilevel"/>
    <w:tmpl w:val="668EC908"/>
    <w:lvl w:ilvl="0" w:tplc="10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5983E79"/>
    <w:multiLevelType w:val="hybridMultilevel"/>
    <w:tmpl w:val="E17E32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59D137D"/>
    <w:multiLevelType w:val="hybridMultilevel"/>
    <w:tmpl w:val="9B0EF5F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C858D7"/>
    <w:multiLevelType w:val="hybridMultilevel"/>
    <w:tmpl w:val="CD20BCD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7F7C88"/>
    <w:multiLevelType w:val="multilevel"/>
    <w:tmpl w:val="8468F1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7.5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A2B33E0"/>
    <w:multiLevelType w:val="hybridMultilevel"/>
    <w:tmpl w:val="FFCCD43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A6A4496"/>
    <w:multiLevelType w:val="hybridMultilevel"/>
    <w:tmpl w:val="D36A21C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B24A08"/>
    <w:multiLevelType w:val="hybridMultilevel"/>
    <w:tmpl w:val="F8CC46E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255373"/>
    <w:multiLevelType w:val="hybridMultilevel"/>
    <w:tmpl w:val="21D42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F4256"/>
    <w:multiLevelType w:val="hybridMultilevel"/>
    <w:tmpl w:val="1A20A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D213E9"/>
    <w:multiLevelType w:val="hybridMultilevel"/>
    <w:tmpl w:val="2AF8C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0D"/>
    <w:multiLevelType w:val="hybridMultilevel"/>
    <w:tmpl w:val="FE68A00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DC23FD"/>
    <w:multiLevelType w:val="hybridMultilevel"/>
    <w:tmpl w:val="C922BD4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32E67"/>
    <w:multiLevelType w:val="hybridMultilevel"/>
    <w:tmpl w:val="BC6AB14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2232679"/>
    <w:multiLevelType w:val="multilevel"/>
    <w:tmpl w:val="F716BE2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5" w15:restartNumberingAfterBreak="0">
    <w:nsid w:val="63D769C4"/>
    <w:multiLevelType w:val="hybridMultilevel"/>
    <w:tmpl w:val="340881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26E84"/>
    <w:multiLevelType w:val="hybridMultilevel"/>
    <w:tmpl w:val="68AE548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FF2F0C"/>
    <w:multiLevelType w:val="hybridMultilevel"/>
    <w:tmpl w:val="4C665D8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7335BAF"/>
    <w:multiLevelType w:val="multilevel"/>
    <w:tmpl w:val="D3248F6E"/>
    <w:lvl w:ilvl="0">
      <w:start w:val="6"/>
      <w:numFmt w:val="none"/>
      <w:lvlText w:val="7.0"/>
      <w:lvlJc w:val="left"/>
      <w:pPr>
        <w:ind w:left="360" w:hanging="360"/>
      </w:pPr>
      <w:rPr>
        <w:rFonts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sz w:val="24"/>
      </w:rPr>
    </w:lvl>
  </w:abstractNum>
  <w:abstractNum w:abstractNumId="39" w15:restartNumberingAfterBreak="0">
    <w:nsid w:val="67CF3AB4"/>
    <w:multiLevelType w:val="hybridMultilevel"/>
    <w:tmpl w:val="74FA0F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4606F7"/>
    <w:multiLevelType w:val="hybridMultilevel"/>
    <w:tmpl w:val="AEEE93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B02E6"/>
    <w:multiLevelType w:val="multilevel"/>
    <w:tmpl w:val="CB4A59C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E1207AF"/>
    <w:multiLevelType w:val="multilevel"/>
    <w:tmpl w:val="D0504D9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B6108E"/>
    <w:multiLevelType w:val="hybridMultilevel"/>
    <w:tmpl w:val="1FDA3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0321022"/>
    <w:multiLevelType w:val="hybridMultilevel"/>
    <w:tmpl w:val="401A7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3738E"/>
    <w:multiLevelType w:val="hybridMultilevel"/>
    <w:tmpl w:val="CE0408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521E2F"/>
    <w:multiLevelType w:val="hybridMultilevel"/>
    <w:tmpl w:val="2EBC5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9916C2"/>
    <w:multiLevelType w:val="hybridMultilevel"/>
    <w:tmpl w:val="2690AC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204AA7"/>
    <w:multiLevelType w:val="hybridMultilevel"/>
    <w:tmpl w:val="51326E6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055CD1"/>
    <w:multiLevelType w:val="multilevel"/>
    <w:tmpl w:val="15C0D5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99986601">
    <w:abstractNumId w:val="0"/>
  </w:num>
  <w:num w:numId="2" w16cid:durableId="1127166672">
    <w:abstractNumId w:val="29"/>
  </w:num>
  <w:num w:numId="3" w16cid:durableId="877552799">
    <w:abstractNumId w:val="43"/>
  </w:num>
  <w:num w:numId="4" w16cid:durableId="1544975291">
    <w:abstractNumId w:val="5"/>
  </w:num>
  <w:num w:numId="5" w16cid:durableId="1868787651">
    <w:abstractNumId w:val="35"/>
  </w:num>
  <w:num w:numId="6" w16cid:durableId="1789079664">
    <w:abstractNumId w:val="45"/>
  </w:num>
  <w:num w:numId="7" w16cid:durableId="778990183">
    <w:abstractNumId w:val="9"/>
  </w:num>
  <w:num w:numId="8" w16cid:durableId="1186675864">
    <w:abstractNumId w:val="24"/>
  </w:num>
  <w:num w:numId="9" w16cid:durableId="1540973703">
    <w:abstractNumId w:val="36"/>
  </w:num>
  <w:num w:numId="10" w16cid:durableId="731004391">
    <w:abstractNumId w:val="42"/>
  </w:num>
  <w:num w:numId="11" w16cid:durableId="2048753081">
    <w:abstractNumId w:val="47"/>
  </w:num>
  <w:num w:numId="12" w16cid:durableId="1604217672">
    <w:abstractNumId w:val="48"/>
  </w:num>
  <w:num w:numId="13" w16cid:durableId="20128357">
    <w:abstractNumId w:val="22"/>
  </w:num>
  <w:num w:numId="14" w16cid:durableId="303119523">
    <w:abstractNumId w:val="44"/>
  </w:num>
  <w:num w:numId="15" w16cid:durableId="1829857566">
    <w:abstractNumId w:val="23"/>
  </w:num>
  <w:num w:numId="16" w16cid:durableId="1031152766">
    <w:abstractNumId w:val="11"/>
  </w:num>
  <w:num w:numId="17" w16cid:durableId="883637323">
    <w:abstractNumId w:val="18"/>
  </w:num>
  <w:num w:numId="18" w16cid:durableId="943849821">
    <w:abstractNumId w:val="1"/>
  </w:num>
  <w:num w:numId="19" w16cid:durableId="1722705155">
    <w:abstractNumId w:val="37"/>
  </w:num>
  <w:num w:numId="20" w16cid:durableId="1631281452">
    <w:abstractNumId w:val="6"/>
  </w:num>
  <w:num w:numId="21" w16cid:durableId="92672508">
    <w:abstractNumId w:val="8"/>
  </w:num>
  <w:num w:numId="22" w16cid:durableId="735473964">
    <w:abstractNumId w:val="40"/>
  </w:num>
  <w:num w:numId="23" w16cid:durableId="2087453873">
    <w:abstractNumId w:val="14"/>
  </w:num>
  <w:num w:numId="24" w16cid:durableId="1374118065">
    <w:abstractNumId w:val="17"/>
  </w:num>
  <w:num w:numId="25" w16cid:durableId="184177966">
    <w:abstractNumId w:val="10"/>
  </w:num>
  <w:num w:numId="26" w16cid:durableId="767769463">
    <w:abstractNumId w:val="4"/>
  </w:num>
  <w:num w:numId="27" w16cid:durableId="652758026">
    <w:abstractNumId w:val="30"/>
  </w:num>
  <w:num w:numId="28" w16cid:durableId="1713336234">
    <w:abstractNumId w:val="41"/>
  </w:num>
  <w:num w:numId="29" w16cid:durableId="705057333">
    <w:abstractNumId w:val="28"/>
  </w:num>
  <w:num w:numId="30" w16cid:durableId="1306471631">
    <w:abstractNumId w:val="7"/>
  </w:num>
  <w:num w:numId="31" w16cid:durableId="1001278848">
    <w:abstractNumId w:val="3"/>
  </w:num>
  <w:num w:numId="32" w16cid:durableId="1628046802">
    <w:abstractNumId w:val="2"/>
  </w:num>
  <w:num w:numId="33" w16cid:durableId="1468358690">
    <w:abstractNumId w:val="12"/>
  </w:num>
  <w:num w:numId="34" w16cid:durableId="468667486">
    <w:abstractNumId w:val="34"/>
  </w:num>
  <w:num w:numId="35" w16cid:durableId="1512991547">
    <w:abstractNumId w:val="27"/>
  </w:num>
  <w:num w:numId="36" w16cid:durableId="832187011">
    <w:abstractNumId w:val="13"/>
  </w:num>
  <w:num w:numId="37" w16cid:durableId="490486803">
    <w:abstractNumId w:val="39"/>
  </w:num>
  <w:num w:numId="38" w16cid:durableId="589891983">
    <w:abstractNumId w:val="46"/>
  </w:num>
  <w:num w:numId="39" w16cid:durableId="1642031976">
    <w:abstractNumId w:val="21"/>
  </w:num>
  <w:num w:numId="40" w16cid:durableId="1392462361">
    <w:abstractNumId w:val="32"/>
  </w:num>
  <w:num w:numId="41" w16cid:durableId="703407365">
    <w:abstractNumId w:val="31"/>
  </w:num>
  <w:num w:numId="42" w16cid:durableId="440028394">
    <w:abstractNumId w:val="38"/>
  </w:num>
  <w:num w:numId="43" w16cid:durableId="1019546302">
    <w:abstractNumId w:val="25"/>
  </w:num>
  <w:num w:numId="44" w16cid:durableId="2049648084">
    <w:abstractNumId w:val="33"/>
  </w:num>
  <w:num w:numId="45" w16cid:durableId="1581283307">
    <w:abstractNumId w:val="26"/>
  </w:num>
  <w:num w:numId="46" w16cid:durableId="791901563">
    <w:abstractNumId w:val="20"/>
  </w:num>
  <w:num w:numId="47" w16cid:durableId="331571614">
    <w:abstractNumId w:val="16"/>
  </w:num>
  <w:num w:numId="48" w16cid:durableId="1953439889">
    <w:abstractNumId w:val="15"/>
  </w:num>
  <w:num w:numId="49" w16cid:durableId="1718433979">
    <w:abstractNumId w:val="19"/>
  </w:num>
  <w:num w:numId="50" w16cid:durableId="1411780117">
    <w:abstractNumId w:val="4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D9"/>
    <w:rsid w:val="00001357"/>
    <w:rsid w:val="0000144A"/>
    <w:rsid w:val="000035A0"/>
    <w:rsid w:val="0000470F"/>
    <w:rsid w:val="000049AF"/>
    <w:rsid w:val="0000795E"/>
    <w:rsid w:val="000150B3"/>
    <w:rsid w:val="000172C3"/>
    <w:rsid w:val="00021777"/>
    <w:rsid w:val="00022A48"/>
    <w:rsid w:val="00023C01"/>
    <w:rsid w:val="00024B18"/>
    <w:rsid w:val="00026E43"/>
    <w:rsid w:val="000275F4"/>
    <w:rsid w:val="00027F6A"/>
    <w:rsid w:val="0003184B"/>
    <w:rsid w:val="00031AD4"/>
    <w:rsid w:val="000340B6"/>
    <w:rsid w:val="000340D7"/>
    <w:rsid w:val="00034430"/>
    <w:rsid w:val="00040195"/>
    <w:rsid w:val="00044ACF"/>
    <w:rsid w:val="00044B41"/>
    <w:rsid w:val="00044FB6"/>
    <w:rsid w:val="00045D17"/>
    <w:rsid w:val="0005116C"/>
    <w:rsid w:val="00052C81"/>
    <w:rsid w:val="00053290"/>
    <w:rsid w:val="00054006"/>
    <w:rsid w:val="00055AA8"/>
    <w:rsid w:val="000625AD"/>
    <w:rsid w:val="00065BDB"/>
    <w:rsid w:val="00067140"/>
    <w:rsid w:val="00073D51"/>
    <w:rsid w:val="00074F06"/>
    <w:rsid w:val="00082A9F"/>
    <w:rsid w:val="00085A98"/>
    <w:rsid w:val="000916E2"/>
    <w:rsid w:val="00094958"/>
    <w:rsid w:val="0009725F"/>
    <w:rsid w:val="000A36FB"/>
    <w:rsid w:val="000A37B7"/>
    <w:rsid w:val="000A3BC6"/>
    <w:rsid w:val="000A47C4"/>
    <w:rsid w:val="000A6ADB"/>
    <w:rsid w:val="000A751A"/>
    <w:rsid w:val="000B17CE"/>
    <w:rsid w:val="000B25B0"/>
    <w:rsid w:val="000B4B32"/>
    <w:rsid w:val="000B4C26"/>
    <w:rsid w:val="000B56A9"/>
    <w:rsid w:val="000B5D5D"/>
    <w:rsid w:val="000C081B"/>
    <w:rsid w:val="000C368D"/>
    <w:rsid w:val="000D09ED"/>
    <w:rsid w:val="000D2720"/>
    <w:rsid w:val="000D2859"/>
    <w:rsid w:val="000D3448"/>
    <w:rsid w:val="000D537F"/>
    <w:rsid w:val="000D6001"/>
    <w:rsid w:val="000D72B2"/>
    <w:rsid w:val="000D756C"/>
    <w:rsid w:val="000D7E9C"/>
    <w:rsid w:val="000E1EBD"/>
    <w:rsid w:val="000E3CB1"/>
    <w:rsid w:val="000E4192"/>
    <w:rsid w:val="000E5066"/>
    <w:rsid w:val="000E5481"/>
    <w:rsid w:val="000E671F"/>
    <w:rsid w:val="000F289D"/>
    <w:rsid w:val="000F412E"/>
    <w:rsid w:val="000F6014"/>
    <w:rsid w:val="000F6382"/>
    <w:rsid w:val="00100862"/>
    <w:rsid w:val="00107810"/>
    <w:rsid w:val="001101B1"/>
    <w:rsid w:val="0011520D"/>
    <w:rsid w:val="001169D4"/>
    <w:rsid w:val="00117EFE"/>
    <w:rsid w:val="00121F28"/>
    <w:rsid w:val="00125DD9"/>
    <w:rsid w:val="0012674F"/>
    <w:rsid w:val="0013707E"/>
    <w:rsid w:val="00137B02"/>
    <w:rsid w:val="0014325D"/>
    <w:rsid w:val="00147568"/>
    <w:rsid w:val="00150E14"/>
    <w:rsid w:val="00151503"/>
    <w:rsid w:val="001564E5"/>
    <w:rsid w:val="001624E1"/>
    <w:rsid w:val="00171B61"/>
    <w:rsid w:val="001720E7"/>
    <w:rsid w:val="0017387B"/>
    <w:rsid w:val="00175216"/>
    <w:rsid w:val="001761C7"/>
    <w:rsid w:val="00177D28"/>
    <w:rsid w:val="0018246B"/>
    <w:rsid w:val="00183AFC"/>
    <w:rsid w:val="001841B5"/>
    <w:rsid w:val="00186DA2"/>
    <w:rsid w:val="001872B1"/>
    <w:rsid w:val="00190F40"/>
    <w:rsid w:val="001917DB"/>
    <w:rsid w:val="00191EDA"/>
    <w:rsid w:val="00194929"/>
    <w:rsid w:val="00195768"/>
    <w:rsid w:val="001A0561"/>
    <w:rsid w:val="001A3016"/>
    <w:rsid w:val="001A32EE"/>
    <w:rsid w:val="001B2B28"/>
    <w:rsid w:val="001B5994"/>
    <w:rsid w:val="001C44FD"/>
    <w:rsid w:val="001C5206"/>
    <w:rsid w:val="001C637D"/>
    <w:rsid w:val="001D33B8"/>
    <w:rsid w:val="001D632A"/>
    <w:rsid w:val="001D63A2"/>
    <w:rsid w:val="001D65EB"/>
    <w:rsid w:val="001D6F36"/>
    <w:rsid w:val="001E0060"/>
    <w:rsid w:val="001E16FC"/>
    <w:rsid w:val="001E31C2"/>
    <w:rsid w:val="001E4C35"/>
    <w:rsid w:val="001E68B5"/>
    <w:rsid w:val="001E73D6"/>
    <w:rsid w:val="001E7602"/>
    <w:rsid w:val="001F427F"/>
    <w:rsid w:val="0020042B"/>
    <w:rsid w:val="00204ED4"/>
    <w:rsid w:val="00216B65"/>
    <w:rsid w:val="002206B6"/>
    <w:rsid w:val="002279AD"/>
    <w:rsid w:val="002309B5"/>
    <w:rsid w:val="002323A7"/>
    <w:rsid w:val="00232CD5"/>
    <w:rsid w:val="002344BD"/>
    <w:rsid w:val="00237178"/>
    <w:rsid w:val="00237B76"/>
    <w:rsid w:val="00246C42"/>
    <w:rsid w:val="00247B22"/>
    <w:rsid w:val="002500DC"/>
    <w:rsid w:val="00250F2C"/>
    <w:rsid w:val="00253C12"/>
    <w:rsid w:val="00255DB1"/>
    <w:rsid w:val="00265DB7"/>
    <w:rsid w:val="00266135"/>
    <w:rsid w:val="002661B9"/>
    <w:rsid w:val="00267A56"/>
    <w:rsid w:val="00267C4F"/>
    <w:rsid w:val="00271A00"/>
    <w:rsid w:val="00273F21"/>
    <w:rsid w:val="00274608"/>
    <w:rsid w:val="00275A92"/>
    <w:rsid w:val="00277139"/>
    <w:rsid w:val="00280795"/>
    <w:rsid w:val="0028145F"/>
    <w:rsid w:val="002855B9"/>
    <w:rsid w:val="00287E3F"/>
    <w:rsid w:val="00290F2C"/>
    <w:rsid w:val="00294919"/>
    <w:rsid w:val="002A4C4B"/>
    <w:rsid w:val="002A7FB0"/>
    <w:rsid w:val="002B473E"/>
    <w:rsid w:val="002B5361"/>
    <w:rsid w:val="002B74DC"/>
    <w:rsid w:val="002C07EC"/>
    <w:rsid w:val="002C0B9D"/>
    <w:rsid w:val="002C59CE"/>
    <w:rsid w:val="002C6E8C"/>
    <w:rsid w:val="002D1926"/>
    <w:rsid w:val="002D2400"/>
    <w:rsid w:val="002E3910"/>
    <w:rsid w:val="002E46B6"/>
    <w:rsid w:val="002E7767"/>
    <w:rsid w:val="002F3DBB"/>
    <w:rsid w:val="002F4FBB"/>
    <w:rsid w:val="002F66D4"/>
    <w:rsid w:val="00300199"/>
    <w:rsid w:val="00301C19"/>
    <w:rsid w:val="00307238"/>
    <w:rsid w:val="00307FD3"/>
    <w:rsid w:val="00315B06"/>
    <w:rsid w:val="003200CE"/>
    <w:rsid w:val="003202AB"/>
    <w:rsid w:val="003206E3"/>
    <w:rsid w:val="003272C5"/>
    <w:rsid w:val="003305B5"/>
    <w:rsid w:val="00332A82"/>
    <w:rsid w:val="00334A44"/>
    <w:rsid w:val="00342140"/>
    <w:rsid w:val="00347584"/>
    <w:rsid w:val="00347FC0"/>
    <w:rsid w:val="0035008E"/>
    <w:rsid w:val="00350C16"/>
    <w:rsid w:val="00351234"/>
    <w:rsid w:val="00354257"/>
    <w:rsid w:val="0035545A"/>
    <w:rsid w:val="00357F7F"/>
    <w:rsid w:val="0036033E"/>
    <w:rsid w:val="00363988"/>
    <w:rsid w:val="003726FC"/>
    <w:rsid w:val="00372B1D"/>
    <w:rsid w:val="0037569E"/>
    <w:rsid w:val="00376812"/>
    <w:rsid w:val="00376C06"/>
    <w:rsid w:val="003773EC"/>
    <w:rsid w:val="003925F8"/>
    <w:rsid w:val="003964C4"/>
    <w:rsid w:val="003A1FDA"/>
    <w:rsid w:val="003A224C"/>
    <w:rsid w:val="003A3AD3"/>
    <w:rsid w:val="003B2D1B"/>
    <w:rsid w:val="003B4582"/>
    <w:rsid w:val="003B50CD"/>
    <w:rsid w:val="003B7D33"/>
    <w:rsid w:val="003C1009"/>
    <w:rsid w:val="003C2B37"/>
    <w:rsid w:val="003C6F39"/>
    <w:rsid w:val="003D0219"/>
    <w:rsid w:val="003D1CA5"/>
    <w:rsid w:val="003D4BB9"/>
    <w:rsid w:val="003D7AB3"/>
    <w:rsid w:val="003D7AF2"/>
    <w:rsid w:val="003E2B31"/>
    <w:rsid w:val="003E7B49"/>
    <w:rsid w:val="003F2A21"/>
    <w:rsid w:val="003F7646"/>
    <w:rsid w:val="0040361F"/>
    <w:rsid w:val="00406A66"/>
    <w:rsid w:val="00406DE2"/>
    <w:rsid w:val="00410FC6"/>
    <w:rsid w:val="004123C0"/>
    <w:rsid w:val="00412DC5"/>
    <w:rsid w:val="00414AA7"/>
    <w:rsid w:val="00415A1C"/>
    <w:rsid w:val="004241CA"/>
    <w:rsid w:val="00425AD2"/>
    <w:rsid w:val="00426163"/>
    <w:rsid w:val="00427A30"/>
    <w:rsid w:val="00430003"/>
    <w:rsid w:val="0043117B"/>
    <w:rsid w:val="00431D19"/>
    <w:rsid w:val="00434213"/>
    <w:rsid w:val="0043422B"/>
    <w:rsid w:val="004371B8"/>
    <w:rsid w:val="00442B49"/>
    <w:rsid w:val="00445F90"/>
    <w:rsid w:val="00446C99"/>
    <w:rsid w:val="00447C3F"/>
    <w:rsid w:val="00450AB9"/>
    <w:rsid w:val="00461AB9"/>
    <w:rsid w:val="00474164"/>
    <w:rsid w:val="00474B9D"/>
    <w:rsid w:val="00475BCF"/>
    <w:rsid w:val="004802DE"/>
    <w:rsid w:val="00483170"/>
    <w:rsid w:val="004931DB"/>
    <w:rsid w:val="0049516C"/>
    <w:rsid w:val="00495F70"/>
    <w:rsid w:val="00496367"/>
    <w:rsid w:val="004A0C42"/>
    <w:rsid w:val="004A4CE5"/>
    <w:rsid w:val="004B09F7"/>
    <w:rsid w:val="004B2693"/>
    <w:rsid w:val="004B5236"/>
    <w:rsid w:val="004B5473"/>
    <w:rsid w:val="004B772B"/>
    <w:rsid w:val="004B7C33"/>
    <w:rsid w:val="004C11D0"/>
    <w:rsid w:val="004C60CE"/>
    <w:rsid w:val="004D33D8"/>
    <w:rsid w:val="004D68AB"/>
    <w:rsid w:val="004E1CF1"/>
    <w:rsid w:val="004E4925"/>
    <w:rsid w:val="004E56E7"/>
    <w:rsid w:val="004E62AC"/>
    <w:rsid w:val="004E68DE"/>
    <w:rsid w:val="004F36C9"/>
    <w:rsid w:val="004F3D01"/>
    <w:rsid w:val="004F5E86"/>
    <w:rsid w:val="004F733F"/>
    <w:rsid w:val="00500682"/>
    <w:rsid w:val="005007AE"/>
    <w:rsid w:val="00500A88"/>
    <w:rsid w:val="0050108F"/>
    <w:rsid w:val="00505B0D"/>
    <w:rsid w:val="005119F4"/>
    <w:rsid w:val="00512759"/>
    <w:rsid w:val="00515765"/>
    <w:rsid w:val="00515A56"/>
    <w:rsid w:val="0051634E"/>
    <w:rsid w:val="0052019D"/>
    <w:rsid w:val="0052231F"/>
    <w:rsid w:val="00522487"/>
    <w:rsid w:val="0052345B"/>
    <w:rsid w:val="0052549C"/>
    <w:rsid w:val="005303CD"/>
    <w:rsid w:val="0053057E"/>
    <w:rsid w:val="0053093F"/>
    <w:rsid w:val="005338C5"/>
    <w:rsid w:val="00534A1B"/>
    <w:rsid w:val="005366B9"/>
    <w:rsid w:val="00543B54"/>
    <w:rsid w:val="00544F5F"/>
    <w:rsid w:val="0054524A"/>
    <w:rsid w:val="005459AE"/>
    <w:rsid w:val="00545E26"/>
    <w:rsid w:val="00546238"/>
    <w:rsid w:val="00551D35"/>
    <w:rsid w:val="00557BDD"/>
    <w:rsid w:val="00563EB7"/>
    <w:rsid w:val="00564B56"/>
    <w:rsid w:val="005711DF"/>
    <w:rsid w:val="00573A13"/>
    <w:rsid w:val="00577E8A"/>
    <w:rsid w:val="0058757E"/>
    <w:rsid w:val="00597555"/>
    <w:rsid w:val="00597D1F"/>
    <w:rsid w:val="005A15D4"/>
    <w:rsid w:val="005A1A42"/>
    <w:rsid w:val="005A4146"/>
    <w:rsid w:val="005A71CC"/>
    <w:rsid w:val="005B0D7A"/>
    <w:rsid w:val="005B0DBB"/>
    <w:rsid w:val="005B33C0"/>
    <w:rsid w:val="005B3B73"/>
    <w:rsid w:val="005C29E7"/>
    <w:rsid w:val="005C7118"/>
    <w:rsid w:val="005D6260"/>
    <w:rsid w:val="005D7112"/>
    <w:rsid w:val="005E08B7"/>
    <w:rsid w:val="005E09D0"/>
    <w:rsid w:val="005E25D3"/>
    <w:rsid w:val="005F25B6"/>
    <w:rsid w:val="005F3CFC"/>
    <w:rsid w:val="005F44DD"/>
    <w:rsid w:val="005F5173"/>
    <w:rsid w:val="0060075F"/>
    <w:rsid w:val="00603C39"/>
    <w:rsid w:val="00610548"/>
    <w:rsid w:val="00610F98"/>
    <w:rsid w:val="006120C4"/>
    <w:rsid w:val="00612546"/>
    <w:rsid w:val="00614E3E"/>
    <w:rsid w:val="00616464"/>
    <w:rsid w:val="00617DF3"/>
    <w:rsid w:val="006239E5"/>
    <w:rsid w:val="0062405E"/>
    <w:rsid w:val="0062406C"/>
    <w:rsid w:val="00624AFF"/>
    <w:rsid w:val="0062654F"/>
    <w:rsid w:val="0063249E"/>
    <w:rsid w:val="00637545"/>
    <w:rsid w:val="006432FB"/>
    <w:rsid w:val="00646B62"/>
    <w:rsid w:val="00653928"/>
    <w:rsid w:val="00654EB2"/>
    <w:rsid w:val="00656E43"/>
    <w:rsid w:val="00670987"/>
    <w:rsid w:val="006710CA"/>
    <w:rsid w:val="00682067"/>
    <w:rsid w:val="00684637"/>
    <w:rsid w:val="006846FC"/>
    <w:rsid w:val="006918E7"/>
    <w:rsid w:val="00692C3F"/>
    <w:rsid w:val="00693114"/>
    <w:rsid w:val="0069539F"/>
    <w:rsid w:val="00695AB1"/>
    <w:rsid w:val="00696FEF"/>
    <w:rsid w:val="006A0FFD"/>
    <w:rsid w:val="006A2176"/>
    <w:rsid w:val="006A4CBC"/>
    <w:rsid w:val="006A6C32"/>
    <w:rsid w:val="006A6CD4"/>
    <w:rsid w:val="006B0EC9"/>
    <w:rsid w:val="006B28D2"/>
    <w:rsid w:val="006B3029"/>
    <w:rsid w:val="006B5185"/>
    <w:rsid w:val="006B5E03"/>
    <w:rsid w:val="006B756D"/>
    <w:rsid w:val="006C04EC"/>
    <w:rsid w:val="006C0528"/>
    <w:rsid w:val="006C12C8"/>
    <w:rsid w:val="006C27D7"/>
    <w:rsid w:val="006C5A4D"/>
    <w:rsid w:val="006C5F55"/>
    <w:rsid w:val="006C7269"/>
    <w:rsid w:val="006D2BC2"/>
    <w:rsid w:val="006D52EA"/>
    <w:rsid w:val="006D71C2"/>
    <w:rsid w:val="006E071A"/>
    <w:rsid w:val="006E16F9"/>
    <w:rsid w:val="006E7FAB"/>
    <w:rsid w:val="006F01FF"/>
    <w:rsid w:val="006F2D37"/>
    <w:rsid w:val="006F3BB9"/>
    <w:rsid w:val="006F4A9A"/>
    <w:rsid w:val="006F4D7D"/>
    <w:rsid w:val="006F7A63"/>
    <w:rsid w:val="00705317"/>
    <w:rsid w:val="00710480"/>
    <w:rsid w:val="00710F80"/>
    <w:rsid w:val="007152B8"/>
    <w:rsid w:val="00720901"/>
    <w:rsid w:val="007226A2"/>
    <w:rsid w:val="0072287A"/>
    <w:rsid w:val="00723C37"/>
    <w:rsid w:val="00723CFE"/>
    <w:rsid w:val="00723E84"/>
    <w:rsid w:val="00723F7D"/>
    <w:rsid w:val="00723FEA"/>
    <w:rsid w:val="0072504A"/>
    <w:rsid w:val="007264EB"/>
    <w:rsid w:val="00732256"/>
    <w:rsid w:val="00733427"/>
    <w:rsid w:val="00735A60"/>
    <w:rsid w:val="00740151"/>
    <w:rsid w:val="00740E93"/>
    <w:rsid w:val="00740ED9"/>
    <w:rsid w:val="007425BA"/>
    <w:rsid w:val="00742C25"/>
    <w:rsid w:val="0075040A"/>
    <w:rsid w:val="00753F2E"/>
    <w:rsid w:val="0076301C"/>
    <w:rsid w:val="00765106"/>
    <w:rsid w:val="0076711F"/>
    <w:rsid w:val="00767B4E"/>
    <w:rsid w:val="00771FB5"/>
    <w:rsid w:val="00772721"/>
    <w:rsid w:val="00773670"/>
    <w:rsid w:val="00774D37"/>
    <w:rsid w:val="007754A0"/>
    <w:rsid w:val="00776C46"/>
    <w:rsid w:val="00785A0F"/>
    <w:rsid w:val="00793A99"/>
    <w:rsid w:val="00795B88"/>
    <w:rsid w:val="007A0812"/>
    <w:rsid w:val="007A504E"/>
    <w:rsid w:val="007A5206"/>
    <w:rsid w:val="007A6804"/>
    <w:rsid w:val="007B1684"/>
    <w:rsid w:val="007B1A1D"/>
    <w:rsid w:val="007B6554"/>
    <w:rsid w:val="007B780F"/>
    <w:rsid w:val="007C5757"/>
    <w:rsid w:val="007C6208"/>
    <w:rsid w:val="007D0FBA"/>
    <w:rsid w:val="007D165A"/>
    <w:rsid w:val="007D6E54"/>
    <w:rsid w:val="007D750B"/>
    <w:rsid w:val="007E2E50"/>
    <w:rsid w:val="007E45F3"/>
    <w:rsid w:val="00800087"/>
    <w:rsid w:val="00801EDD"/>
    <w:rsid w:val="00802C23"/>
    <w:rsid w:val="008045A2"/>
    <w:rsid w:val="008047FE"/>
    <w:rsid w:val="00810879"/>
    <w:rsid w:val="008113E0"/>
    <w:rsid w:val="0081177F"/>
    <w:rsid w:val="00816882"/>
    <w:rsid w:val="00817E12"/>
    <w:rsid w:val="00822541"/>
    <w:rsid w:val="00823845"/>
    <w:rsid w:val="00823B3F"/>
    <w:rsid w:val="008303FC"/>
    <w:rsid w:val="00832B8A"/>
    <w:rsid w:val="00835594"/>
    <w:rsid w:val="00840477"/>
    <w:rsid w:val="008421CB"/>
    <w:rsid w:val="0084466E"/>
    <w:rsid w:val="00852E39"/>
    <w:rsid w:val="00854935"/>
    <w:rsid w:val="0085782A"/>
    <w:rsid w:val="00857FC2"/>
    <w:rsid w:val="008608C6"/>
    <w:rsid w:val="00870BAD"/>
    <w:rsid w:val="0087249D"/>
    <w:rsid w:val="0088540B"/>
    <w:rsid w:val="00886A1A"/>
    <w:rsid w:val="00887D30"/>
    <w:rsid w:val="008915E7"/>
    <w:rsid w:val="0089223E"/>
    <w:rsid w:val="008933E1"/>
    <w:rsid w:val="008A24E2"/>
    <w:rsid w:val="008A2E25"/>
    <w:rsid w:val="008A5329"/>
    <w:rsid w:val="008A5581"/>
    <w:rsid w:val="008A74E8"/>
    <w:rsid w:val="008B2B99"/>
    <w:rsid w:val="008B4231"/>
    <w:rsid w:val="008B6107"/>
    <w:rsid w:val="008C01B1"/>
    <w:rsid w:val="008C1F09"/>
    <w:rsid w:val="008C2B68"/>
    <w:rsid w:val="008C446C"/>
    <w:rsid w:val="008C4E7B"/>
    <w:rsid w:val="008C689C"/>
    <w:rsid w:val="008C756D"/>
    <w:rsid w:val="008D3AD7"/>
    <w:rsid w:val="008E28AA"/>
    <w:rsid w:val="008E322B"/>
    <w:rsid w:val="008E39C7"/>
    <w:rsid w:val="008E6325"/>
    <w:rsid w:val="008F08F9"/>
    <w:rsid w:val="00902B23"/>
    <w:rsid w:val="00907604"/>
    <w:rsid w:val="00907975"/>
    <w:rsid w:val="00912600"/>
    <w:rsid w:val="009130E2"/>
    <w:rsid w:val="00916921"/>
    <w:rsid w:val="00917C32"/>
    <w:rsid w:val="00920447"/>
    <w:rsid w:val="00920A2E"/>
    <w:rsid w:val="00926EF7"/>
    <w:rsid w:val="00930B23"/>
    <w:rsid w:val="0093142E"/>
    <w:rsid w:val="00932704"/>
    <w:rsid w:val="00932B80"/>
    <w:rsid w:val="00932F11"/>
    <w:rsid w:val="00934554"/>
    <w:rsid w:val="00934BAE"/>
    <w:rsid w:val="00936338"/>
    <w:rsid w:val="00941DDD"/>
    <w:rsid w:val="00947895"/>
    <w:rsid w:val="00951BFB"/>
    <w:rsid w:val="0095214A"/>
    <w:rsid w:val="00952675"/>
    <w:rsid w:val="00966135"/>
    <w:rsid w:val="00970C56"/>
    <w:rsid w:val="009751D4"/>
    <w:rsid w:val="00977BF6"/>
    <w:rsid w:val="00981BD3"/>
    <w:rsid w:val="00982C24"/>
    <w:rsid w:val="00983811"/>
    <w:rsid w:val="00985819"/>
    <w:rsid w:val="009874C6"/>
    <w:rsid w:val="0098785B"/>
    <w:rsid w:val="009920FD"/>
    <w:rsid w:val="0099270D"/>
    <w:rsid w:val="0099418F"/>
    <w:rsid w:val="0099788D"/>
    <w:rsid w:val="009A5426"/>
    <w:rsid w:val="009A65CC"/>
    <w:rsid w:val="009B01D8"/>
    <w:rsid w:val="009B18B5"/>
    <w:rsid w:val="009B18C5"/>
    <w:rsid w:val="009B21DD"/>
    <w:rsid w:val="009B3D2A"/>
    <w:rsid w:val="009B428D"/>
    <w:rsid w:val="009C243A"/>
    <w:rsid w:val="009C2EA0"/>
    <w:rsid w:val="009C48C5"/>
    <w:rsid w:val="009D1954"/>
    <w:rsid w:val="009D38E5"/>
    <w:rsid w:val="009D57A7"/>
    <w:rsid w:val="009E5D59"/>
    <w:rsid w:val="009F19E0"/>
    <w:rsid w:val="009F1B00"/>
    <w:rsid w:val="009F670D"/>
    <w:rsid w:val="00A0039A"/>
    <w:rsid w:val="00A01299"/>
    <w:rsid w:val="00A0223C"/>
    <w:rsid w:val="00A030DC"/>
    <w:rsid w:val="00A05D3E"/>
    <w:rsid w:val="00A100D4"/>
    <w:rsid w:val="00A104A3"/>
    <w:rsid w:val="00A1050F"/>
    <w:rsid w:val="00A105CD"/>
    <w:rsid w:val="00A1079A"/>
    <w:rsid w:val="00A11EB1"/>
    <w:rsid w:val="00A14580"/>
    <w:rsid w:val="00A16E24"/>
    <w:rsid w:val="00A2316C"/>
    <w:rsid w:val="00A27C7C"/>
    <w:rsid w:val="00A33F59"/>
    <w:rsid w:val="00A352A9"/>
    <w:rsid w:val="00A36EF9"/>
    <w:rsid w:val="00A417EA"/>
    <w:rsid w:val="00A41C03"/>
    <w:rsid w:val="00A445B1"/>
    <w:rsid w:val="00A470D7"/>
    <w:rsid w:val="00A56E41"/>
    <w:rsid w:val="00A611D9"/>
    <w:rsid w:val="00A62275"/>
    <w:rsid w:val="00A6515D"/>
    <w:rsid w:val="00A71ADE"/>
    <w:rsid w:val="00A7361C"/>
    <w:rsid w:val="00A75EE5"/>
    <w:rsid w:val="00A80454"/>
    <w:rsid w:val="00A81060"/>
    <w:rsid w:val="00A82037"/>
    <w:rsid w:val="00A85C26"/>
    <w:rsid w:val="00A94D4B"/>
    <w:rsid w:val="00A9681C"/>
    <w:rsid w:val="00AA09B4"/>
    <w:rsid w:val="00AA4CFA"/>
    <w:rsid w:val="00AA5284"/>
    <w:rsid w:val="00AA64E1"/>
    <w:rsid w:val="00AB1501"/>
    <w:rsid w:val="00AB1B2F"/>
    <w:rsid w:val="00AB1D1D"/>
    <w:rsid w:val="00AB304C"/>
    <w:rsid w:val="00AB3155"/>
    <w:rsid w:val="00AB3198"/>
    <w:rsid w:val="00AB7A28"/>
    <w:rsid w:val="00AC5B5A"/>
    <w:rsid w:val="00AC5CCE"/>
    <w:rsid w:val="00AC71B7"/>
    <w:rsid w:val="00AD07F9"/>
    <w:rsid w:val="00AE7A84"/>
    <w:rsid w:val="00AE7C33"/>
    <w:rsid w:val="00AF2415"/>
    <w:rsid w:val="00AF281C"/>
    <w:rsid w:val="00AF69BA"/>
    <w:rsid w:val="00B00856"/>
    <w:rsid w:val="00B07086"/>
    <w:rsid w:val="00B07E26"/>
    <w:rsid w:val="00B115B5"/>
    <w:rsid w:val="00B1179B"/>
    <w:rsid w:val="00B12132"/>
    <w:rsid w:val="00B13D43"/>
    <w:rsid w:val="00B17E0F"/>
    <w:rsid w:val="00B264D3"/>
    <w:rsid w:val="00B26519"/>
    <w:rsid w:val="00B274C3"/>
    <w:rsid w:val="00B31EAD"/>
    <w:rsid w:val="00B31F43"/>
    <w:rsid w:val="00B34AE0"/>
    <w:rsid w:val="00B35A31"/>
    <w:rsid w:val="00B36FB1"/>
    <w:rsid w:val="00B403BD"/>
    <w:rsid w:val="00B42DB0"/>
    <w:rsid w:val="00B44ED9"/>
    <w:rsid w:val="00B46F2C"/>
    <w:rsid w:val="00B54CB8"/>
    <w:rsid w:val="00B63A0E"/>
    <w:rsid w:val="00B63B36"/>
    <w:rsid w:val="00B63B51"/>
    <w:rsid w:val="00B66BCA"/>
    <w:rsid w:val="00B736B5"/>
    <w:rsid w:val="00B73B2D"/>
    <w:rsid w:val="00B74702"/>
    <w:rsid w:val="00B76E41"/>
    <w:rsid w:val="00B77F5E"/>
    <w:rsid w:val="00B80A7B"/>
    <w:rsid w:val="00B81BD3"/>
    <w:rsid w:val="00B8592C"/>
    <w:rsid w:val="00B94562"/>
    <w:rsid w:val="00B94E95"/>
    <w:rsid w:val="00B967B2"/>
    <w:rsid w:val="00B972B8"/>
    <w:rsid w:val="00B974AD"/>
    <w:rsid w:val="00BA0B10"/>
    <w:rsid w:val="00BA3780"/>
    <w:rsid w:val="00BA4FCB"/>
    <w:rsid w:val="00BB1A99"/>
    <w:rsid w:val="00BB6CDA"/>
    <w:rsid w:val="00BC4AAB"/>
    <w:rsid w:val="00BC516F"/>
    <w:rsid w:val="00BD071D"/>
    <w:rsid w:val="00BD1D04"/>
    <w:rsid w:val="00BD2C20"/>
    <w:rsid w:val="00BD2F92"/>
    <w:rsid w:val="00BD6180"/>
    <w:rsid w:val="00BE0EA9"/>
    <w:rsid w:val="00BE1824"/>
    <w:rsid w:val="00BE1A59"/>
    <w:rsid w:val="00BE4DF3"/>
    <w:rsid w:val="00BE6BA2"/>
    <w:rsid w:val="00BF180F"/>
    <w:rsid w:val="00BF3FC4"/>
    <w:rsid w:val="00BF5FBF"/>
    <w:rsid w:val="00BF6855"/>
    <w:rsid w:val="00C00565"/>
    <w:rsid w:val="00C00EFF"/>
    <w:rsid w:val="00C12853"/>
    <w:rsid w:val="00C138B7"/>
    <w:rsid w:val="00C148E2"/>
    <w:rsid w:val="00C154C8"/>
    <w:rsid w:val="00C15F9B"/>
    <w:rsid w:val="00C17D73"/>
    <w:rsid w:val="00C22A1D"/>
    <w:rsid w:val="00C244C9"/>
    <w:rsid w:val="00C24856"/>
    <w:rsid w:val="00C24A41"/>
    <w:rsid w:val="00C25632"/>
    <w:rsid w:val="00C30ABB"/>
    <w:rsid w:val="00C36041"/>
    <w:rsid w:val="00C47347"/>
    <w:rsid w:val="00C51C40"/>
    <w:rsid w:val="00C56552"/>
    <w:rsid w:val="00C566BE"/>
    <w:rsid w:val="00C64A13"/>
    <w:rsid w:val="00C64F53"/>
    <w:rsid w:val="00C66A5C"/>
    <w:rsid w:val="00C67228"/>
    <w:rsid w:val="00C71542"/>
    <w:rsid w:val="00C72B63"/>
    <w:rsid w:val="00C75919"/>
    <w:rsid w:val="00C81F43"/>
    <w:rsid w:val="00C9110C"/>
    <w:rsid w:val="00C924EB"/>
    <w:rsid w:val="00C94287"/>
    <w:rsid w:val="00C95EA0"/>
    <w:rsid w:val="00CA7020"/>
    <w:rsid w:val="00CB3487"/>
    <w:rsid w:val="00CC1BDC"/>
    <w:rsid w:val="00CC3759"/>
    <w:rsid w:val="00CC3E23"/>
    <w:rsid w:val="00CC4746"/>
    <w:rsid w:val="00CC60C1"/>
    <w:rsid w:val="00CD0EAD"/>
    <w:rsid w:val="00CD11E3"/>
    <w:rsid w:val="00CD1BE5"/>
    <w:rsid w:val="00CD2BE8"/>
    <w:rsid w:val="00CD53CA"/>
    <w:rsid w:val="00CE22A0"/>
    <w:rsid w:val="00CE29D1"/>
    <w:rsid w:val="00CE430B"/>
    <w:rsid w:val="00CF3E7B"/>
    <w:rsid w:val="00D00204"/>
    <w:rsid w:val="00D00D01"/>
    <w:rsid w:val="00D03957"/>
    <w:rsid w:val="00D06A18"/>
    <w:rsid w:val="00D0732D"/>
    <w:rsid w:val="00D10232"/>
    <w:rsid w:val="00D10A2D"/>
    <w:rsid w:val="00D15EBB"/>
    <w:rsid w:val="00D17081"/>
    <w:rsid w:val="00D20563"/>
    <w:rsid w:val="00D23BE5"/>
    <w:rsid w:val="00D2430B"/>
    <w:rsid w:val="00D25710"/>
    <w:rsid w:val="00D25760"/>
    <w:rsid w:val="00D25955"/>
    <w:rsid w:val="00D25E49"/>
    <w:rsid w:val="00D35C20"/>
    <w:rsid w:val="00D376FA"/>
    <w:rsid w:val="00D37F94"/>
    <w:rsid w:val="00D4443B"/>
    <w:rsid w:val="00D44464"/>
    <w:rsid w:val="00D46BD5"/>
    <w:rsid w:val="00D47E9D"/>
    <w:rsid w:val="00D50776"/>
    <w:rsid w:val="00D52C2B"/>
    <w:rsid w:val="00D54F1F"/>
    <w:rsid w:val="00D5594A"/>
    <w:rsid w:val="00D55F61"/>
    <w:rsid w:val="00D57345"/>
    <w:rsid w:val="00D611D5"/>
    <w:rsid w:val="00D622BA"/>
    <w:rsid w:val="00D65E38"/>
    <w:rsid w:val="00D66706"/>
    <w:rsid w:val="00D71DD9"/>
    <w:rsid w:val="00D72C9E"/>
    <w:rsid w:val="00D73C09"/>
    <w:rsid w:val="00D7655F"/>
    <w:rsid w:val="00D833AB"/>
    <w:rsid w:val="00D83A34"/>
    <w:rsid w:val="00D85DA4"/>
    <w:rsid w:val="00D93821"/>
    <w:rsid w:val="00DA69D3"/>
    <w:rsid w:val="00DA74F2"/>
    <w:rsid w:val="00DA75E4"/>
    <w:rsid w:val="00DB2E2E"/>
    <w:rsid w:val="00DB728C"/>
    <w:rsid w:val="00DC3EEE"/>
    <w:rsid w:val="00DC4CD5"/>
    <w:rsid w:val="00DC6137"/>
    <w:rsid w:val="00DD1495"/>
    <w:rsid w:val="00DD2967"/>
    <w:rsid w:val="00DD4A3F"/>
    <w:rsid w:val="00DD6DDB"/>
    <w:rsid w:val="00DD766D"/>
    <w:rsid w:val="00DD76A9"/>
    <w:rsid w:val="00DD7E06"/>
    <w:rsid w:val="00DE0D23"/>
    <w:rsid w:val="00DE17CD"/>
    <w:rsid w:val="00DE4574"/>
    <w:rsid w:val="00DF14B2"/>
    <w:rsid w:val="00DF1DF6"/>
    <w:rsid w:val="00DF2CF7"/>
    <w:rsid w:val="00E03DAF"/>
    <w:rsid w:val="00E04699"/>
    <w:rsid w:val="00E05E50"/>
    <w:rsid w:val="00E06DE5"/>
    <w:rsid w:val="00E124B0"/>
    <w:rsid w:val="00E1377C"/>
    <w:rsid w:val="00E13987"/>
    <w:rsid w:val="00E202FC"/>
    <w:rsid w:val="00E22F10"/>
    <w:rsid w:val="00E26F00"/>
    <w:rsid w:val="00E30F49"/>
    <w:rsid w:val="00E32ECB"/>
    <w:rsid w:val="00E34EAD"/>
    <w:rsid w:val="00E3639A"/>
    <w:rsid w:val="00E37170"/>
    <w:rsid w:val="00E37934"/>
    <w:rsid w:val="00E42FC1"/>
    <w:rsid w:val="00E430D2"/>
    <w:rsid w:val="00E43AA5"/>
    <w:rsid w:val="00E44CC1"/>
    <w:rsid w:val="00E46209"/>
    <w:rsid w:val="00E500C2"/>
    <w:rsid w:val="00E559B3"/>
    <w:rsid w:val="00E56CA2"/>
    <w:rsid w:val="00E62631"/>
    <w:rsid w:val="00E62F49"/>
    <w:rsid w:val="00E67AB1"/>
    <w:rsid w:val="00E701DE"/>
    <w:rsid w:val="00E71B14"/>
    <w:rsid w:val="00E721AB"/>
    <w:rsid w:val="00E7395D"/>
    <w:rsid w:val="00E751BB"/>
    <w:rsid w:val="00E75AAF"/>
    <w:rsid w:val="00E774DD"/>
    <w:rsid w:val="00E808CD"/>
    <w:rsid w:val="00E826BC"/>
    <w:rsid w:val="00E82A6F"/>
    <w:rsid w:val="00E830C9"/>
    <w:rsid w:val="00E8328F"/>
    <w:rsid w:val="00E865C8"/>
    <w:rsid w:val="00E87269"/>
    <w:rsid w:val="00E9642E"/>
    <w:rsid w:val="00E9752D"/>
    <w:rsid w:val="00EA00FC"/>
    <w:rsid w:val="00EA072C"/>
    <w:rsid w:val="00EA33FD"/>
    <w:rsid w:val="00EB1AA2"/>
    <w:rsid w:val="00EB3EE2"/>
    <w:rsid w:val="00EB6451"/>
    <w:rsid w:val="00EB67D4"/>
    <w:rsid w:val="00EB6F32"/>
    <w:rsid w:val="00EC043B"/>
    <w:rsid w:val="00EC2281"/>
    <w:rsid w:val="00EC368C"/>
    <w:rsid w:val="00EC379B"/>
    <w:rsid w:val="00EC3E27"/>
    <w:rsid w:val="00EC5B88"/>
    <w:rsid w:val="00EC7768"/>
    <w:rsid w:val="00ED1687"/>
    <w:rsid w:val="00ED5C46"/>
    <w:rsid w:val="00ED6E02"/>
    <w:rsid w:val="00EE0245"/>
    <w:rsid w:val="00EE0C1C"/>
    <w:rsid w:val="00EE1CC6"/>
    <w:rsid w:val="00EE279F"/>
    <w:rsid w:val="00EE4074"/>
    <w:rsid w:val="00EE5EB8"/>
    <w:rsid w:val="00EE682D"/>
    <w:rsid w:val="00EE68B0"/>
    <w:rsid w:val="00EE6CF4"/>
    <w:rsid w:val="00EE6F5C"/>
    <w:rsid w:val="00EE70F7"/>
    <w:rsid w:val="00EF11FF"/>
    <w:rsid w:val="00EF38F8"/>
    <w:rsid w:val="00EF54C4"/>
    <w:rsid w:val="00F016FF"/>
    <w:rsid w:val="00F020EC"/>
    <w:rsid w:val="00F14F7C"/>
    <w:rsid w:val="00F16B1F"/>
    <w:rsid w:val="00F20CE0"/>
    <w:rsid w:val="00F22F80"/>
    <w:rsid w:val="00F23AFB"/>
    <w:rsid w:val="00F25100"/>
    <w:rsid w:val="00F2526F"/>
    <w:rsid w:val="00F27CF5"/>
    <w:rsid w:val="00F31F1E"/>
    <w:rsid w:val="00F32365"/>
    <w:rsid w:val="00F327C9"/>
    <w:rsid w:val="00F34EDE"/>
    <w:rsid w:val="00F3516E"/>
    <w:rsid w:val="00F37A95"/>
    <w:rsid w:val="00F42FF5"/>
    <w:rsid w:val="00F52D98"/>
    <w:rsid w:val="00F55F38"/>
    <w:rsid w:val="00F6081D"/>
    <w:rsid w:val="00F61520"/>
    <w:rsid w:val="00F637D0"/>
    <w:rsid w:val="00F637E0"/>
    <w:rsid w:val="00F63832"/>
    <w:rsid w:val="00F63A68"/>
    <w:rsid w:val="00F6403D"/>
    <w:rsid w:val="00F65723"/>
    <w:rsid w:val="00F6774D"/>
    <w:rsid w:val="00F7350C"/>
    <w:rsid w:val="00F749B1"/>
    <w:rsid w:val="00F76DD9"/>
    <w:rsid w:val="00F77680"/>
    <w:rsid w:val="00F77B3C"/>
    <w:rsid w:val="00F77E37"/>
    <w:rsid w:val="00F87A57"/>
    <w:rsid w:val="00F9011A"/>
    <w:rsid w:val="00F9042D"/>
    <w:rsid w:val="00F91CB4"/>
    <w:rsid w:val="00F95C17"/>
    <w:rsid w:val="00F95E9D"/>
    <w:rsid w:val="00FA05E0"/>
    <w:rsid w:val="00FB1D79"/>
    <w:rsid w:val="00FB21DB"/>
    <w:rsid w:val="00FB5438"/>
    <w:rsid w:val="00FC291C"/>
    <w:rsid w:val="00FC34E5"/>
    <w:rsid w:val="00FC6280"/>
    <w:rsid w:val="00FC649F"/>
    <w:rsid w:val="00FD2399"/>
    <w:rsid w:val="00FD42F8"/>
    <w:rsid w:val="00FD538D"/>
    <w:rsid w:val="00FD5C3A"/>
    <w:rsid w:val="00FD6410"/>
    <w:rsid w:val="00FD6C22"/>
    <w:rsid w:val="00FE1761"/>
    <w:rsid w:val="00FE565C"/>
    <w:rsid w:val="00FE6482"/>
    <w:rsid w:val="00FF0B1B"/>
    <w:rsid w:val="00FF22AD"/>
    <w:rsid w:val="00FF4E1A"/>
    <w:rsid w:val="00FF6EF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372"/>
  <w15:docId w15:val="{1CAFB34C-3756-44BB-B0C8-940E1A56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C9"/>
  </w:style>
  <w:style w:type="paragraph" w:styleId="Footer">
    <w:name w:val="footer"/>
    <w:basedOn w:val="Normal"/>
    <w:link w:val="FooterChar"/>
    <w:uiPriority w:val="99"/>
    <w:unhideWhenUsed/>
    <w:rsid w:val="00E8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C9"/>
  </w:style>
  <w:style w:type="paragraph" w:styleId="Title">
    <w:name w:val="Title"/>
    <w:basedOn w:val="Normal"/>
    <w:next w:val="Normal"/>
    <w:link w:val="TitleChar"/>
    <w:uiPriority w:val="10"/>
    <w:qFormat/>
    <w:rsid w:val="00857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FC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"/>
    <w:uiPriority w:val="40"/>
    <w:qFormat/>
    <w:rsid w:val="00FF7ABC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7AB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7AB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7ABC"/>
    <w:rPr>
      <w:i/>
      <w:iCs/>
    </w:rPr>
  </w:style>
  <w:style w:type="table" w:styleId="LightShading-Accent1">
    <w:name w:val="Light Shading Accent 1"/>
    <w:basedOn w:val="TableNormal"/>
    <w:uiPriority w:val="60"/>
    <w:rsid w:val="00FF7ABC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FF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7FFFCAA785A488087246664CCE26F" ma:contentTypeVersion="13" ma:contentTypeDescription="Create a new document." ma:contentTypeScope="" ma:versionID="adaff16514d38863bf7c39b1cac6df9c">
  <xsd:schema xmlns:xsd="http://www.w3.org/2001/XMLSchema" xmlns:xs="http://www.w3.org/2001/XMLSchema" xmlns:p="http://schemas.microsoft.com/office/2006/metadata/properties" xmlns:ns3="28a770d6-5ebb-423b-8c25-8200c77ed45b" xmlns:ns4="cedb8191-5004-4f5d-9cd8-9d9931965a3b" targetNamespace="http://schemas.microsoft.com/office/2006/metadata/properties" ma:root="true" ma:fieldsID="341d4d79d327d50ea5464358955071a3" ns3:_="" ns4:_="">
    <xsd:import namespace="28a770d6-5ebb-423b-8c25-8200c77ed45b"/>
    <xsd:import namespace="cedb8191-5004-4f5d-9cd8-9d9931965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70d6-5ebb-423b-8c25-8200c77e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8191-5004-4f5d-9cd8-9d993196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0CD3-CC91-4906-90A4-F1ACF595E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770d6-5ebb-423b-8c25-8200c77ed45b"/>
    <ds:schemaRef ds:uri="cedb8191-5004-4f5d-9cd8-9d9931965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1C585-4DAE-4983-8613-D269FC16B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AD555-3426-471D-B759-E575A13DFC66}">
  <ds:schemaRefs>
    <ds:schemaRef ds:uri="http://purl.org/dc/terms/"/>
    <ds:schemaRef ds:uri="http://schemas.microsoft.com/office/2006/documentManagement/types"/>
    <ds:schemaRef ds:uri="http://purl.org/dc/dcmitype/"/>
    <ds:schemaRef ds:uri="28a770d6-5ebb-423b-8c25-8200c77ed45b"/>
    <ds:schemaRef ds:uri="http://purl.org/dc/elements/1.1/"/>
    <ds:schemaRef ds:uri="cedb8191-5004-4f5d-9cd8-9d9931965a3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61D6CE-41EA-480C-87A0-31C8590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788</Words>
  <Characters>4172</Characters>
  <Application>Microsoft Office Word</Application>
  <DocSecurity>0</DocSecurity>
  <Lines>139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georgie</dc:creator>
  <cp:keywords/>
  <dc:description/>
  <cp:lastModifiedBy>Whalen, Melissa</cp:lastModifiedBy>
  <cp:revision>94</cp:revision>
  <cp:lastPrinted>2023-10-18T20:30:00Z</cp:lastPrinted>
  <dcterms:created xsi:type="dcterms:W3CDTF">2024-01-29T22:04:00Z</dcterms:created>
  <dcterms:modified xsi:type="dcterms:W3CDTF">2024-03-12T18:03:00Z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0x0101001CA7FFFCAA785A488087246664CCE26F</vt:lpwstr>
  </property>
  <property fmtid="{D5CDD505-2E9C-101B-9397-08002B2CF9AE}" pid="3" name="GrammarlyDocumentId">
    <vt:lpwstr>b05ec7f94788f1c51efc960b068082d9924dfaf5cb501144daed37d0379cee1c</vt:lpwstr>
  </property>
</Properties>
</file>